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EFF8" w14:textId="77777777" w:rsidR="00157B05" w:rsidRPr="00157B05" w:rsidRDefault="00157B05" w:rsidP="00157B05">
      <w:pPr>
        <w:ind w:left="708"/>
        <w:jc w:val="both"/>
        <w:rPr>
          <w:b/>
          <w:bCs/>
          <w:lang w:val="es-ES_tradnl"/>
        </w:rPr>
      </w:pPr>
      <w:r w:rsidRPr="00157B05">
        <w:rPr>
          <w:b/>
          <w:bCs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2D686A" wp14:editId="040B8553">
                <wp:simplePos x="0" y="0"/>
                <wp:positionH relativeFrom="column">
                  <wp:posOffset>1207135</wp:posOffset>
                </wp:positionH>
                <wp:positionV relativeFrom="paragraph">
                  <wp:posOffset>747395</wp:posOffset>
                </wp:positionV>
                <wp:extent cx="4023995" cy="635"/>
                <wp:effectExtent l="0" t="4445" r="0" b="444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99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EE195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05pt,58.85pt" to="411.9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" o:allowincell="f" stroked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3439C507" w14:textId="77777777" w:rsidR="00157B05" w:rsidRDefault="00157B05" w:rsidP="00157B05">
      <w:pPr>
        <w:ind w:left="708"/>
        <w:jc w:val="center"/>
        <w:rPr>
          <w:b/>
          <w:bCs/>
          <w:lang w:val="es-ES_tradnl"/>
        </w:rPr>
      </w:pPr>
      <w:r w:rsidRPr="00157B05">
        <w:rPr>
          <w:b/>
          <w:bCs/>
          <w:lang w:val="es-ES_tradnl"/>
        </w:rPr>
        <w:t>ACTA DE RECEPCIÓN DE PROPUESTAS</w:t>
      </w:r>
    </w:p>
    <w:p w14:paraId="27485F68" w14:textId="28437B09" w:rsidR="00157B05" w:rsidRPr="00157B05" w:rsidRDefault="00157B05" w:rsidP="00157B05">
      <w:pPr>
        <w:ind w:left="708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PROGRAMA </w:t>
      </w:r>
      <w:r w:rsidR="00F047CB">
        <w:rPr>
          <w:b/>
          <w:bCs/>
          <w:lang w:val="es-ES_tradnl"/>
        </w:rPr>
        <w:t xml:space="preserve">DE </w:t>
      </w:r>
      <w:r>
        <w:rPr>
          <w:b/>
          <w:bCs/>
          <w:lang w:val="es-ES_tradnl"/>
        </w:rPr>
        <w:t>BECAS LABORALES</w:t>
      </w:r>
      <w:r w:rsidR="00F047CB">
        <w:rPr>
          <w:b/>
          <w:bCs/>
          <w:lang w:val="es-ES_tradnl"/>
        </w:rPr>
        <w:t xml:space="preserve"> DE CAPACITACIÓN FINANCIADO CON LOS REMANENTES DE LAS CUENTAS DE EXCEDENTES DE LAS EMPRESAS ASOCIADAS AL OTIC</w:t>
      </w:r>
      <w:r w:rsidR="00536FC5">
        <w:rPr>
          <w:b/>
          <w:bCs/>
          <w:lang w:val="es-ES_tradnl"/>
        </w:rPr>
        <w:t xml:space="preserve">____________, </w:t>
      </w:r>
      <w:r w:rsidR="00F047CB">
        <w:rPr>
          <w:b/>
          <w:bCs/>
          <w:lang w:val="es-ES_tradnl"/>
        </w:rPr>
        <w:t>AÑ</w:t>
      </w:r>
      <w:r w:rsidR="00536FC5">
        <w:rPr>
          <w:b/>
          <w:bCs/>
          <w:lang w:val="es-ES_tradnl"/>
        </w:rPr>
        <w:t>O__________________</w:t>
      </w:r>
    </w:p>
    <w:p w14:paraId="1E80E5A9" w14:textId="77777777" w:rsidR="00157B05" w:rsidRPr="00157B05" w:rsidRDefault="00157B05" w:rsidP="00157B05">
      <w:pPr>
        <w:ind w:left="1416"/>
        <w:jc w:val="both"/>
        <w:rPr>
          <w:b/>
          <w:lang w:val="es-ES"/>
        </w:rPr>
      </w:pPr>
    </w:p>
    <w:p w14:paraId="51F745CE" w14:textId="77777777" w:rsidR="00157B05" w:rsidRPr="00157B05" w:rsidRDefault="00157B05" w:rsidP="00157B05">
      <w:pPr>
        <w:pStyle w:val="Textoindependiente2"/>
        <w:ind w:left="708"/>
        <w:rPr>
          <w:rFonts w:asciiTheme="minorHAnsi" w:eastAsiaTheme="minorHAnsi" w:hAnsiTheme="minorHAnsi" w:cstheme="minorBidi"/>
          <w:bCs/>
          <w:sz w:val="22"/>
          <w:szCs w:val="22"/>
          <w:lang w:val="es-ES" w:eastAsia="en-US"/>
        </w:rPr>
      </w:pPr>
      <w:r w:rsidRPr="00157B05">
        <w:rPr>
          <w:rFonts w:asciiTheme="minorHAnsi" w:eastAsiaTheme="minorHAnsi" w:hAnsiTheme="minorHAnsi" w:cstheme="minorBidi"/>
          <w:bCs/>
          <w:sz w:val="22"/>
          <w:szCs w:val="22"/>
          <w:lang w:val="es-ES" w:eastAsia="en-US"/>
        </w:rPr>
        <w:t xml:space="preserve">Propuestas de Capacitación recibidas para </w:t>
      </w:r>
      <w:r>
        <w:rPr>
          <w:rFonts w:asciiTheme="minorHAnsi" w:eastAsiaTheme="minorHAnsi" w:hAnsiTheme="minorHAnsi" w:cstheme="minorBidi"/>
          <w:bCs/>
          <w:sz w:val="22"/>
          <w:szCs w:val="22"/>
          <w:lang w:val="es-ES" w:eastAsia="en-US"/>
        </w:rPr>
        <w:t>la postulación al</w:t>
      </w:r>
      <w:r w:rsidRPr="00157B05">
        <w:rPr>
          <w:rFonts w:asciiTheme="minorHAnsi" w:eastAsiaTheme="minorHAnsi" w:hAnsiTheme="minorHAnsi" w:cstheme="minorBidi"/>
          <w:bCs/>
          <w:sz w:val="22"/>
          <w:szCs w:val="22"/>
          <w:lang w:val="es-ES" w:eastAsia="en-US"/>
        </w:rPr>
        <w:t xml:space="preserve"> __________ llamado</w:t>
      </w:r>
      <w:r>
        <w:rPr>
          <w:rFonts w:asciiTheme="minorHAnsi" w:eastAsiaTheme="minorHAnsi" w:hAnsiTheme="minorHAnsi" w:cstheme="minorBidi"/>
          <w:bCs/>
          <w:sz w:val="22"/>
          <w:szCs w:val="22"/>
          <w:lang w:val="es-ES" w:eastAsia="en-US"/>
        </w:rPr>
        <w:t xml:space="preserve"> a licitación del Programa Becas Laborales</w:t>
      </w:r>
      <w:r w:rsidRPr="00157B05">
        <w:rPr>
          <w:rFonts w:asciiTheme="minorHAnsi" w:eastAsiaTheme="minorHAnsi" w:hAnsiTheme="minorHAnsi" w:cstheme="minorBidi"/>
          <w:bCs/>
          <w:sz w:val="22"/>
          <w:szCs w:val="22"/>
          <w:lang w:val="es-ES" w:eastAsia="en-US"/>
        </w:rPr>
        <w:t>, financiado con los remanentes de las cuentas de excedentes de las empresas asociadas al OTIC ____________________ año__________.</w:t>
      </w:r>
    </w:p>
    <w:p w14:paraId="163DDFA2" w14:textId="77777777" w:rsidR="00157B05" w:rsidRPr="00157B05" w:rsidRDefault="00157B05" w:rsidP="00157B05">
      <w:pPr>
        <w:ind w:left="1416"/>
        <w:jc w:val="both"/>
        <w:rPr>
          <w:b/>
          <w:lang w:val="es-ES"/>
        </w:rPr>
      </w:pPr>
    </w:p>
    <w:tbl>
      <w:tblPr>
        <w:tblW w:w="9609" w:type="dxa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1158"/>
        <w:gridCol w:w="874"/>
        <w:gridCol w:w="1826"/>
        <w:gridCol w:w="1594"/>
        <w:gridCol w:w="1800"/>
        <w:gridCol w:w="1689"/>
      </w:tblGrid>
      <w:tr w:rsidR="00157B05" w:rsidRPr="00157B05" w14:paraId="7B9FA149" w14:textId="77777777" w:rsidTr="00157B05">
        <w:trPr>
          <w:cantSplit/>
          <w:trHeight w:val="255"/>
        </w:trPr>
        <w:tc>
          <w:tcPr>
            <w:tcW w:w="668" w:type="dxa"/>
            <w:vMerge w:val="restart"/>
            <w:vAlign w:val="center"/>
          </w:tcPr>
          <w:p w14:paraId="5EB8FDA0" w14:textId="77777777" w:rsidR="00157B05" w:rsidRPr="00157B05" w:rsidRDefault="00157B05" w:rsidP="00157B05">
            <w:pPr>
              <w:jc w:val="both"/>
              <w:rPr>
                <w:b/>
                <w:lang w:val="es-ES"/>
              </w:rPr>
            </w:pPr>
            <w:r w:rsidRPr="00157B05">
              <w:rPr>
                <w:b/>
                <w:lang w:val="es-ES"/>
              </w:rPr>
              <w:t>Nº</w:t>
            </w:r>
          </w:p>
        </w:tc>
        <w:tc>
          <w:tcPr>
            <w:tcW w:w="1158" w:type="dxa"/>
            <w:vMerge w:val="restart"/>
            <w:vAlign w:val="center"/>
          </w:tcPr>
          <w:p w14:paraId="79E6D0AB" w14:textId="77777777" w:rsidR="00157B05" w:rsidRPr="00157B05" w:rsidRDefault="00157B05" w:rsidP="00157B05">
            <w:pPr>
              <w:jc w:val="both"/>
              <w:rPr>
                <w:b/>
                <w:lang w:val="es-ES"/>
              </w:rPr>
            </w:pPr>
            <w:r w:rsidRPr="00157B05">
              <w:rPr>
                <w:b/>
                <w:lang w:val="es-ES"/>
              </w:rPr>
              <w:t>Fecha</w:t>
            </w:r>
          </w:p>
        </w:tc>
        <w:tc>
          <w:tcPr>
            <w:tcW w:w="874" w:type="dxa"/>
            <w:vMerge w:val="restart"/>
            <w:vAlign w:val="center"/>
          </w:tcPr>
          <w:p w14:paraId="26E01F64" w14:textId="77777777" w:rsidR="00157B05" w:rsidRPr="00157B05" w:rsidRDefault="00157B05" w:rsidP="00157B05">
            <w:pPr>
              <w:jc w:val="both"/>
              <w:rPr>
                <w:b/>
                <w:lang w:val="es-ES"/>
              </w:rPr>
            </w:pPr>
            <w:r w:rsidRPr="00157B05">
              <w:rPr>
                <w:b/>
                <w:lang w:val="es-ES"/>
              </w:rPr>
              <w:t>Hora</w:t>
            </w:r>
          </w:p>
        </w:tc>
        <w:tc>
          <w:tcPr>
            <w:tcW w:w="3420" w:type="dxa"/>
            <w:gridSpan w:val="2"/>
          </w:tcPr>
          <w:p w14:paraId="7F210F20" w14:textId="77777777" w:rsidR="00157B05" w:rsidRPr="00157B05" w:rsidRDefault="00157B05" w:rsidP="00157B05">
            <w:pPr>
              <w:jc w:val="both"/>
              <w:rPr>
                <w:b/>
                <w:lang w:val="es-ES"/>
              </w:rPr>
            </w:pPr>
            <w:r w:rsidRPr="00157B05">
              <w:rPr>
                <w:b/>
                <w:lang w:val="es-ES"/>
              </w:rPr>
              <w:t>Datos del Organismos Técnico</w:t>
            </w:r>
          </w:p>
        </w:tc>
        <w:tc>
          <w:tcPr>
            <w:tcW w:w="3489" w:type="dxa"/>
            <w:gridSpan w:val="2"/>
          </w:tcPr>
          <w:p w14:paraId="324E29A0" w14:textId="77777777" w:rsidR="00157B05" w:rsidRPr="00157B05" w:rsidRDefault="00157B05" w:rsidP="00157B05">
            <w:pPr>
              <w:jc w:val="both"/>
              <w:rPr>
                <w:b/>
                <w:lang w:val="es-ES"/>
              </w:rPr>
            </w:pPr>
            <w:r w:rsidRPr="00157B05">
              <w:rPr>
                <w:b/>
                <w:lang w:val="es-ES"/>
              </w:rPr>
              <w:t>Datos de la persona que entrega</w:t>
            </w:r>
          </w:p>
        </w:tc>
      </w:tr>
      <w:tr w:rsidR="00157B05" w:rsidRPr="00157B05" w14:paraId="0F37A82A" w14:textId="77777777" w:rsidTr="00157B05">
        <w:trPr>
          <w:cantSplit/>
          <w:trHeight w:val="156"/>
        </w:trPr>
        <w:tc>
          <w:tcPr>
            <w:tcW w:w="668" w:type="dxa"/>
            <w:vMerge/>
          </w:tcPr>
          <w:p w14:paraId="35FB5645" w14:textId="77777777" w:rsidR="00157B05" w:rsidRPr="00157B05" w:rsidRDefault="00157B05" w:rsidP="00157B05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58" w:type="dxa"/>
            <w:vMerge/>
          </w:tcPr>
          <w:p w14:paraId="06296C83" w14:textId="77777777" w:rsidR="00157B05" w:rsidRPr="00157B05" w:rsidRDefault="00157B05" w:rsidP="00157B05">
            <w:pPr>
              <w:jc w:val="both"/>
              <w:rPr>
                <w:b/>
                <w:lang w:val="es-ES"/>
              </w:rPr>
            </w:pPr>
          </w:p>
        </w:tc>
        <w:tc>
          <w:tcPr>
            <w:tcW w:w="874" w:type="dxa"/>
            <w:vMerge/>
          </w:tcPr>
          <w:p w14:paraId="7E349017" w14:textId="77777777" w:rsidR="00157B05" w:rsidRPr="00157B05" w:rsidRDefault="00157B05" w:rsidP="00157B05">
            <w:pPr>
              <w:jc w:val="both"/>
              <w:rPr>
                <w:b/>
                <w:lang w:val="es-ES"/>
              </w:rPr>
            </w:pPr>
          </w:p>
        </w:tc>
        <w:tc>
          <w:tcPr>
            <w:tcW w:w="1826" w:type="dxa"/>
          </w:tcPr>
          <w:p w14:paraId="4188AC87" w14:textId="77777777" w:rsidR="00157B05" w:rsidRPr="00157B05" w:rsidRDefault="00157B05" w:rsidP="00157B05">
            <w:pPr>
              <w:jc w:val="both"/>
              <w:rPr>
                <w:b/>
                <w:lang w:val="es-ES"/>
              </w:rPr>
            </w:pPr>
            <w:r w:rsidRPr="00157B05">
              <w:rPr>
                <w:b/>
                <w:lang w:val="es-ES"/>
              </w:rPr>
              <w:t>Razón Social</w:t>
            </w:r>
          </w:p>
        </w:tc>
        <w:tc>
          <w:tcPr>
            <w:tcW w:w="1594" w:type="dxa"/>
          </w:tcPr>
          <w:p w14:paraId="334F9FB8" w14:textId="77777777" w:rsidR="00157B05" w:rsidRPr="00157B05" w:rsidRDefault="00157B05" w:rsidP="00157B05">
            <w:pPr>
              <w:jc w:val="both"/>
              <w:rPr>
                <w:b/>
                <w:lang w:val="es-ES"/>
              </w:rPr>
            </w:pPr>
            <w:r w:rsidRPr="00157B05">
              <w:rPr>
                <w:b/>
                <w:lang w:val="es-ES"/>
              </w:rPr>
              <w:t>Rut</w:t>
            </w:r>
          </w:p>
        </w:tc>
        <w:tc>
          <w:tcPr>
            <w:tcW w:w="1800" w:type="dxa"/>
          </w:tcPr>
          <w:p w14:paraId="10AF262C" w14:textId="77777777" w:rsidR="00157B05" w:rsidRPr="00157B05" w:rsidRDefault="00157B05" w:rsidP="00157B05">
            <w:pPr>
              <w:jc w:val="both"/>
              <w:rPr>
                <w:b/>
                <w:lang w:val="es-ES"/>
              </w:rPr>
            </w:pPr>
            <w:r w:rsidRPr="00157B05">
              <w:rPr>
                <w:b/>
                <w:lang w:val="es-ES"/>
              </w:rPr>
              <w:t>Nombre</w:t>
            </w:r>
          </w:p>
        </w:tc>
        <w:tc>
          <w:tcPr>
            <w:tcW w:w="1689" w:type="dxa"/>
          </w:tcPr>
          <w:p w14:paraId="2A580EAC" w14:textId="77777777" w:rsidR="00157B05" w:rsidRPr="00157B05" w:rsidRDefault="00157B05" w:rsidP="00157B05">
            <w:pPr>
              <w:jc w:val="both"/>
              <w:rPr>
                <w:b/>
                <w:lang w:val="es-ES"/>
              </w:rPr>
            </w:pPr>
            <w:r w:rsidRPr="00157B05">
              <w:rPr>
                <w:b/>
                <w:lang w:val="es-ES"/>
              </w:rPr>
              <w:t>Firma</w:t>
            </w:r>
          </w:p>
        </w:tc>
      </w:tr>
      <w:tr w:rsidR="00157B05" w:rsidRPr="00157B05" w14:paraId="752FCEE8" w14:textId="77777777" w:rsidTr="00157B05">
        <w:trPr>
          <w:cantSplit/>
          <w:trHeight w:val="429"/>
        </w:trPr>
        <w:tc>
          <w:tcPr>
            <w:tcW w:w="668" w:type="dxa"/>
            <w:vAlign w:val="center"/>
          </w:tcPr>
          <w:p w14:paraId="653B1844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  <w:r w:rsidRPr="00157B05">
              <w:rPr>
                <w:lang w:val="es-ES"/>
              </w:rPr>
              <w:t>1</w:t>
            </w:r>
          </w:p>
        </w:tc>
        <w:tc>
          <w:tcPr>
            <w:tcW w:w="1158" w:type="dxa"/>
          </w:tcPr>
          <w:p w14:paraId="271ECDB5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874" w:type="dxa"/>
          </w:tcPr>
          <w:p w14:paraId="63C66CE6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826" w:type="dxa"/>
          </w:tcPr>
          <w:p w14:paraId="4E4C8CB8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594" w:type="dxa"/>
          </w:tcPr>
          <w:p w14:paraId="69BF4E86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800" w:type="dxa"/>
          </w:tcPr>
          <w:p w14:paraId="6B346928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689" w:type="dxa"/>
          </w:tcPr>
          <w:p w14:paraId="54B314BF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</w:tr>
      <w:tr w:rsidR="00157B05" w:rsidRPr="00157B05" w14:paraId="23B10EA6" w14:textId="77777777" w:rsidTr="00157B05">
        <w:trPr>
          <w:cantSplit/>
          <w:trHeight w:val="421"/>
        </w:trPr>
        <w:tc>
          <w:tcPr>
            <w:tcW w:w="668" w:type="dxa"/>
            <w:vAlign w:val="center"/>
          </w:tcPr>
          <w:p w14:paraId="46218D39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  <w:r w:rsidRPr="00157B05">
              <w:rPr>
                <w:lang w:val="es-ES"/>
              </w:rPr>
              <w:t>2</w:t>
            </w:r>
          </w:p>
        </w:tc>
        <w:tc>
          <w:tcPr>
            <w:tcW w:w="1158" w:type="dxa"/>
          </w:tcPr>
          <w:p w14:paraId="10338FC3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874" w:type="dxa"/>
          </w:tcPr>
          <w:p w14:paraId="251EED54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826" w:type="dxa"/>
          </w:tcPr>
          <w:p w14:paraId="2E837FEA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594" w:type="dxa"/>
          </w:tcPr>
          <w:p w14:paraId="05CF0A08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800" w:type="dxa"/>
          </w:tcPr>
          <w:p w14:paraId="72C07619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689" w:type="dxa"/>
          </w:tcPr>
          <w:p w14:paraId="5C7F88D4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</w:tr>
      <w:tr w:rsidR="00157B05" w:rsidRPr="00157B05" w14:paraId="67960AE8" w14:textId="77777777" w:rsidTr="00157B05">
        <w:trPr>
          <w:cantSplit/>
          <w:trHeight w:val="399"/>
        </w:trPr>
        <w:tc>
          <w:tcPr>
            <w:tcW w:w="668" w:type="dxa"/>
            <w:vAlign w:val="center"/>
          </w:tcPr>
          <w:p w14:paraId="5A8BC3C7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  <w:r w:rsidRPr="00157B05">
              <w:rPr>
                <w:lang w:val="es-ES"/>
              </w:rPr>
              <w:t>3</w:t>
            </w:r>
          </w:p>
        </w:tc>
        <w:tc>
          <w:tcPr>
            <w:tcW w:w="1158" w:type="dxa"/>
          </w:tcPr>
          <w:p w14:paraId="3EE2A274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874" w:type="dxa"/>
          </w:tcPr>
          <w:p w14:paraId="177F0AF8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826" w:type="dxa"/>
          </w:tcPr>
          <w:p w14:paraId="7FD482DD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594" w:type="dxa"/>
          </w:tcPr>
          <w:p w14:paraId="16AD5006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800" w:type="dxa"/>
          </w:tcPr>
          <w:p w14:paraId="11E3B3D9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689" w:type="dxa"/>
          </w:tcPr>
          <w:p w14:paraId="6777521D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</w:tr>
      <w:tr w:rsidR="00157B05" w:rsidRPr="00157B05" w14:paraId="66F7E7DC" w14:textId="77777777" w:rsidTr="00157B05">
        <w:trPr>
          <w:cantSplit/>
          <w:trHeight w:val="434"/>
        </w:trPr>
        <w:tc>
          <w:tcPr>
            <w:tcW w:w="668" w:type="dxa"/>
            <w:vAlign w:val="center"/>
          </w:tcPr>
          <w:p w14:paraId="022D6776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  <w:r w:rsidRPr="00157B05">
              <w:rPr>
                <w:lang w:val="es-ES"/>
              </w:rPr>
              <w:t>4</w:t>
            </w:r>
          </w:p>
        </w:tc>
        <w:tc>
          <w:tcPr>
            <w:tcW w:w="1158" w:type="dxa"/>
          </w:tcPr>
          <w:p w14:paraId="22E6D30A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874" w:type="dxa"/>
          </w:tcPr>
          <w:p w14:paraId="0C3AF0D1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826" w:type="dxa"/>
          </w:tcPr>
          <w:p w14:paraId="4C3545A9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594" w:type="dxa"/>
          </w:tcPr>
          <w:p w14:paraId="32BE4607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800" w:type="dxa"/>
          </w:tcPr>
          <w:p w14:paraId="48914805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689" w:type="dxa"/>
          </w:tcPr>
          <w:p w14:paraId="0884BA9E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</w:tr>
      <w:tr w:rsidR="00157B05" w:rsidRPr="00157B05" w14:paraId="7E106662" w14:textId="77777777" w:rsidTr="00157B05">
        <w:trPr>
          <w:cantSplit/>
          <w:trHeight w:val="412"/>
        </w:trPr>
        <w:tc>
          <w:tcPr>
            <w:tcW w:w="668" w:type="dxa"/>
            <w:vAlign w:val="center"/>
          </w:tcPr>
          <w:p w14:paraId="4F86C00F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  <w:r w:rsidRPr="00157B05">
              <w:rPr>
                <w:lang w:val="es-ES"/>
              </w:rPr>
              <w:t>5</w:t>
            </w:r>
          </w:p>
        </w:tc>
        <w:tc>
          <w:tcPr>
            <w:tcW w:w="1158" w:type="dxa"/>
          </w:tcPr>
          <w:p w14:paraId="7F82D0D1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874" w:type="dxa"/>
          </w:tcPr>
          <w:p w14:paraId="5891EC2B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826" w:type="dxa"/>
          </w:tcPr>
          <w:p w14:paraId="711E0C67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594" w:type="dxa"/>
          </w:tcPr>
          <w:p w14:paraId="28CEC301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800" w:type="dxa"/>
          </w:tcPr>
          <w:p w14:paraId="1F1BD34F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689" w:type="dxa"/>
          </w:tcPr>
          <w:p w14:paraId="09863E4B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</w:tr>
      <w:tr w:rsidR="00157B05" w:rsidRPr="00157B05" w14:paraId="08C6D6D9" w14:textId="77777777" w:rsidTr="00157B05">
        <w:trPr>
          <w:cantSplit/>
          <w:trHeight w:val="417"/>
        </w:trPr>
        <w:tc>
          <w:tcPr>
            <w:tcW w:w="668" w:type="dxa"/>
            <w:vAlign w:val="center"/>
          </w:tcPr>
          <w:p w14:paraId="5634C512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  <w:r w:rsidRPr="00157B05">
              <w:rPr>
                <w:lang w:val="es-ES"/>
              </w:rPr>
              <w:t>6</w:t>
            </w:r>
          </w:p>
        </w:tc>
        <w:tc>
          <w:tcPr>
            <w:tcW w:w="1158" w:type="dxa"/>
          </w:tcPr>
          <w:p w14:paraId="41792CF7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874" w:type="dxa"/>
          </w:tcPr>
          <w:p w14:paraId="60BEC902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826" w:type="dxa"/>
          </w:tcPr>
          <w:p w14:paraId="1232444C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594" w:type="dxa"/>
          </w:tcPr>
          <w:p w14:paraId="2D72C0AC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800" w:type="dxa"/>
          </w:tcPr>
          <w:p w14:paraId="26564EA4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689" w:type="dxa"/>
          </w:tcPr>
          <w:p w14:paraId="5813C058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</w:tr>
      <w:tr w:rsidR="00157B05" w:rsidRPr="00157B05" w14:paraId="76718894" w14:textId="77777777" w:rsidTr="00157B05">
        <w:trPr>
          <w:cantSplit/>
          <w:trHeight w:val="417"/>
        </w:trPr>
        <w:tc>
          <w:tcPr>
            <w:tcW w:w="668" w:type="dxa"/>
            <w:vAlign w:val="center"/>
          </w:tcPr>
          <w:p w14:paraId="4F2D055E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  <w:r w:rsidRPr="00157B05">
              <w:rPr>
                <w:lang w:val="es-ES"/>
              </w:rPr>
              <w:t>7</w:t>
            </w:r>
          </w:p>
        </w:tc>
        <w:tc>
          <w:tcPr>
            <w:tcW w:w="1158" w:type="dxa"/>
          </w:tcPr>
          <w:p w14:paraId="0D33CC61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874" w:type="dxa"/>
          </w:tcPr>
          <w:p w14:paraId="173467ED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826" w:type="dxa"/>
          </w:tcPr>
          <w:p w14:paraId="5083BBE6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594" w:type="dxa"/>
          </w:tcPr>
          <w:p w14:paraId="68CC475C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800" w:type="dxa"/>
          </w:tcPr>
          <w:p w14:paraId="7FDA8855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689" w:type="dxa"/>
          </w:tcPr>
          <w:p w14:paraId="7DAD2501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</w:tr>
      <w:tr w:rsidR="00157B05" w:rsidRPr="00157B05" w14:paraId="13AABEAF" w14:textId="77777777" w:rsidTr="00157B05">
        <w:trPr>
          <w:cantSplit/>
          <w:trHeight w:val="417"/>
        </w:trPr>
        <w:tc>
          <w:tcPr>
            <w:tcW w:w="668" w:type="dxa"/>
            <w:vAlign w:val="center"/>
          </w:tcPr>
          <w:p w14:paraId="7C918149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  <w:r w:rsidRPr="00157B05">
              <w:rPr>
                <w:lang w:val="es-ES"/>
              </w:rPr>
              <w:t>8</w:t>
            </w:r>
          </w:p>
        </w:tc>
        <w:tc>
          <w:tcPr>
            <w:tcW w:w="1158" w:type="dxa"/>
          </w:tcPr>
          <w:p w14:paraId="7519C088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874" w:type="dxa"/>
          </w:tcPr>
          <w:p w14:paraId="77FC1AB6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826" w:type="dxa"/>
          </w:tcPr>
          <w:p w14:paraId="1D99BB52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594" w:type="dxa"/>
          </w:tcPr>
          <w:p w14:paraId="2DB3EE5D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800" w:type="dxa"/>
          </w:tcPr>
          <w:p w14:paraId="6ACC3AC0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689" w:type="dxa"/>
          </w:tcPr>
          <w:p w14:paraId="37F6D734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</w:tr>
      <w:tr w:rsidR="00157B05" w:rsidRPr="00157B05" w14:paraId="4AA5BE1C" w14:textId="77777777" w:rsidTr="00157B05">
        <w:trPr>
          <w:cantSplit/>
          <w:trHeight w:val="417"/>
        </w:trPr>
        <w:tc>
          <w:tcPr>
            <w:tcW w:w="668" w:type="dxa"/>
            <w:vAlign w:val="center"/>
          </w:tcPr>
          <w:p w14:paraId="1861FC6B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  <w:r w:rsidRPr="00157B05">
              <w:rPr>
                <w:lang w:val="es-ES"/>
              </w:rPr>
              <w:t>9</w:t>
            </w:r>
          </w:p>
        </w:tc>
        <w:tc>
          <w:tcPr>
            <w:tcW w:w="1158" w:type="dxa"/>
          </w:tcPr>
          <w:p w14:paraId="021D5B3C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874" w:type="dxa"/>
          </w:tcPr>
          <w:p w14:paraId="3B41AF6A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826" w:type="dxa"/>
          </w:tcPr>
          <w:p w14:paraId="61F34C33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594" w:type="dxa"/>
          </w:tcPr>
          <w:p w14:paraId="4DBF3770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800" w:type="dxa"/>
          </w:tcPr>
          <w:p w14:paraId="3BBEA7A4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689" w:type="dxa"/>
          </w:tcPr>
          <w:p w14:paraId="1C322442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</w:tr>
      <w:tr w:rsidR="00157B05" w:rsidRPr="00157B05" w14:paraId="0294FC0A" w14:textId="77777777" w:rsidTr="00157B05">
        <w:trPr>
          <w:cantSplit/>
          <w:trHeight w:val="417"/>
        </w:trPr>
        <w:tc>
          <w:tcPr>
            <w:tcW w:w="668" w:type="dxa"/>
            <w:vAlign w:val="center"/>
          </w:tcPr>
          <w:p w14:paraId="537B129C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  <w:r w:rsidRPr="00157B05">
              <w:rPr>
                <w:lang w:val="es-ES"/>
              </w:rPr>
              <w:t>10</w:t>
            </w:r>
          </w:p>
        </w:tc>
        <w:tc>
          <w:tcPr>
            <w:tcW w:w="1158" w:type="dxa"/>
          </w:tcPr>
          <w:p w14:paraId="3385CDBA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874" w:type="dxa"/>
          </w:tcPr>
          <w:p w14:paraId="2F32375B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826" w:type="dxa"/>
          </w:tcPr>
          <w:p w14:paraId="34826F48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594" w:type="dxa"/>
          </w:tcPr>
          <w:p w14:paraId="0AF3F31A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800" w:type="dxa"/>
          </w:tcPr>
          <w:p w14:paraId="4BC1ED08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  <w:tc>
          <w:tcPr>
            <w:tcW w:w="1689" w:type="dxa"/>
          </w:tcPr>
          <w:p w14:paraId="69AF3BC6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</w:tr>
    </w:tbl>
    <w:p w14:paraId="2895CEB2" w14:textId="77777777" w:rsidR="00157B05" w:rsidRPr="00157B05" w:rsidRDefault="00157B05" w:rsidP="00157B05">
      <w:pPr>
        <w:ind w:left="708"/>
        <w:jc w:val="both"/>
        <w:rPr>
          <w:lang w:val="es-ES"/>
        </w:rPr>
      </w:pPr>
    </w:p>
    <w:p w14:paraId="16274BF3" w14:textId="77777777" w:rsidR="00157B05" w:rsidRPr="00157B05" w:rsidRDefault="00157B05" w:rsidP="00157B05">
      <w:pPr>
        <w:ind w:left="708"/>
        <w:jc w:val="both"/>
        <w:rPr>
          <w:lang w:val="es-ES"/>
        </w:rPr>
      </w:pPr>
    </w:p>
    <w:p w14:paraId="7C99661E" w14:textId="77777777" w:rsidR="00157B05" w:rsidRPr="00157B05" w:rsidRDefault="00157B05" w:rsidP="00157B05">
      <w:pPr>
        <w:ind w:left="708"/>
        <w:jc w:val="both"/>
      </w:pPr>
      <w:r w:rsidRPr="00157B05">
        <w:t>Siendo las ________ horas del día _________ de _____________</w:t>
      </w:r>
      <w:r>
        <w:t xml:space="preserve"> </w:t>
      </w:r>
      <w:proofErr w:type="spellStart"/>
      <w:r w:rsidRPr="00157B05">
        <w:t>de</w:t>
      </w:r>
      <w:proofErr w:type="spellEnd"/>
      <w:r w:rsidRPr="00157B05">
        <w:t xml:space="preserve"> _________, en dependencias del OTIC ______________________, se cierra el proceso de recepción de propuestas.</w:t>
      </w:r>
    </w:p>
    <w:p w14:paraId="23EF799F" w14:textId="77777777" w:rsidR="00157B05" w:rsidRPr="00157B05" w:rsidRDefault="00157B05" w:rsidP="00157B05">
      <w:pPr>
        <w:ind w:left="708"/>
        <w:jc w:val="both"/>
        <w:rPr>
          <w:lang w:val="es-ES"/>
        </w:rPr>
      </w:pPr>
    </w:p>
    <w:p w14:paraId="351991D1" w14:textId="77777777" w:rsidR="00157B05" w:rsidRPr="00157B05" w:rsidRDefault="00157B05" w:rsidP="00157B05">
      <w:pPr>
        <w:ind w:left="708"/>
        <w:jc w:val="both"/>
        <w:rPr>
          <w:b/>
          <w:iCs/>
          <w:lang w:val="es-ES"/>
        </w:rPr>
      </w:pPr>
      <w:r w:rsidRPr="00157B05">
        <w:rPr>
          <w:b/>
          <w:iCs/>
          <w:lang w:val="es-ES"/>
        </w:rPr>
        <w:t>OBSERVACIONES AL ACTO DE RECEPCIÓN DE PROPUESTAS</w:t>
      </w:r>
    </w:p>
    <w:p w14:paraId="30FBDC96" w14:textId="77777777" w:rsidR="00157B05" w:rsidRPr="00157B05" w:rsidRDefault="00157B05" w:rsidP="00157B05">
      <w:pPr>
        <w:ind w:left="708"/>
        <w:jc w:val="both"/>
        <w:rPr>
          <w:lang w:val="es-ES"/>
        </w:rPr>
      </w:pPr>
    </w:p>
    <w:tbl>
      <w:tblPr>
        <w:tblW w:w="997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157B05" w:rsidRPr="00157B05" w14:paraId="509CE490" w14:textId="77777777" w:rsidTr="00157B05">
        <w:tc>
          <w:tcPr>
            <w:tcW w:w="9970" w:type="dxa"/>
          </w:tcPr>
          <w:p w14:paraId="494A4247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  <w:p w14:paraId="40DD8B30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  <w:p w14:paraId="0E3191C6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  <w:p w14:paraId="1EB20A89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  <w:p w14:paraId="2F4AE6B0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  <w:p w14:paraId="6780BB43" w14:textId="77777777" w:rsidR="00157B05" w:rsidRPr="00157B05" w:rsidRDefault="00157B05" w:rsidP="00157B05">
            <w:pPr>
              <w:jc w:val="both"/>
              <w:rPr>
                <w:lang w:val="es-ES"/>
              </w:rPr>
            </w:pPr>
          </w:p>
        </w:tc>
      </w:tr>
    </w:tbl>
    <w:p w14:paraId="2DF93F61" w14:textId="77777777" w:rsidR="00157B05" w:rsidRPr="00157B05" w:rsidRDefault="00157B05" w:rsidP="00157B05">
      <w:pPr>
        <w:ind w:left="708"/>
        <w:jc w:val="both"/>
        <w:rPr>
          <w:lang w:val="es-ES"/>
        </w:rPr>
      </w:pPr>
    </w:p>
    <w:p w14:paraId="224BFA8B" w14:textId="77777777" w:rsidR="00157B05" w:rsidRPr="00157B05" w:rsidRDefault="00157B05" w:rsidP="00157B05">
      <w:pPr>
        <w:ind w:left="708"/>
        <w:jc w:val="both"/>
        <w:rPr>
          <w:lang w:val="es-ES"/>
        </w:rPr>
      </w:pPr>
    </w:p>
    <w:p w14:paraId="57D766DC" w14:textId="77777777" w:rsidR="00157B05" w:rsidRPr="00157B05" w:rsidRDefault="00157B05" w:rsidP="00157B05">
      <w:pPr>
        <w:ind w:left="708"/>
        <w:jc w:val="both"/>
        <w:rPr>
          <w:lang w:val="es-ES"/>
        </w:rPr>
      </w:pPr>
    </w:p>
    <w:p w14:paraId="7D91E0E2" w14:textId="77777777" w:rsidR="00157B05" w:rsidRPr="00157B05" w:rsidRDefault="00157B05" w:rsidP="00157B05">
      <w:pPr>
        <w:ind w:left="708"/>
        <w:jc w:val="both"/>
        <w:rPr>
          <w:lang w:val="es-ES"/>
        </w:rPr>
      </w:pPr>
      <w:r w:rsidRPr="00157B05">
        <w:rPr>
          <w:lang w:val="es-ES"/>
        </w:rPr>
        <w:t>_________________________________                                                     __________________________</w:t>
      </w:r>
    </w:p>
    <w:p w14:paraId="606D2B92" w14:textId="77777777" w:rsidR="00157B05" w:rsidRDefault="00157B05" w:rsidP="00157B05">
      <w:pPr>
        <w:ind w:left="708"/>
        <w:jc w:val="both"/>
      </w:pPr>
      <w:r w:rsidRPr="00157B05">
        <w:rPr>
          <w:b/>
          <w:lang w:val="es-ES"/>
        </w:rPr>
        <w:t>NOMBRE ENCARGADO RECEPCIÓN</w:t>
      </w:r>
      <w:r w:rsidRPr="00157B05">
        <w:rPr>
          <w:b/>
          <w:lang w:val="es-ES"/>
        </w:rPr>
        <w:tab/>
      </w:r>
      <w:r w:rsidRPr="00157B05">
        <w:rPr>
          <w:b/>
          <w:lang w:val="es-ES"/>
        </w:rPr>
        <w:tab/>
      </w:r>
      <w:r w:rsidRPr="00157B05">
        <w:rPr>
          <w:b/>
          <w:lang w:val="es-ES"/>
        </w:rPr>
        <w:tab/>
      </w:r>
      <w:r w:rsidRPr="00157B05">
        <w:rPr>
          <w:b/>
          <w:lang w:val="es-ES"/>
        </w:rPr>
        <w:tab/>
      </w:r>
      <w:r w:rsidRPr="00157B05">
        <w:rPr>
          <w:b/>
          <w:lang w:val="es-ES"/>
        </w:rPr>
        <w:tab/>
      </w:r>
      <w:r w:rsidRPr="00157B05">
        <w:rPr>
          <w:b/>
          <w:lang w:val="es-ES"/>
        </w:rPr>
        <w:tab/>
      </w:r>
      <w:r w:rsidRPr="00157B05">
        <w:rPr>
          <w:b/>
          <w:lang w:val="es-ES"/>
        </w:rPr>
        <w:tab/>
        <w:t>FIRMA</w:t>
      </w:r>
      <w:r w:rsidRPr="00157B0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746341" wp14:editId="7910A201">
                <wp:simplePos x="0" y="0"/>
                <wp:positionH relativeFrom="column">
                  <wp:posOffset>1207135</wp:posOffset>
                </wp:positionH>
                <wp:positionV relativeFrom="paragraph">
                  <wp:posOffset>747395</wp:posOffset>
                </wp:positionV>
                <wp:extent cx="4023995" cy="635"/>
                <wp:effectExtent l="0" t="4445" r="0" b="444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99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6FF9A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05pt,58.85pt" to="411.9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" o:allowincell="f" stroked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sectPr w:rsidR="00157B05" w:rsidSect="00F16964">
      <w:headerReference w:type="default" r:id="rId9"/>
      <w:footerReference w:type="even" r:id="rId10"/>
      <w:footerReference w:type="default" r:id="rId11"/>
      <w:pgSz w:w="12242" w:h="20163" w:code="5"/>
      <w:pgMar w:top="1701" w:right="1134" w:bottom="1418" w:left="510" w:header="720" w:footer="720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D57ED" w14:textId="77777777" w:rsidR="00CD2D00" w:rsidRDefault="00CD2D00" w:rsidP="00367348">
      <w:pPr>
        <w:spacing w:after="0" w:line="240" w:lineRule="auto"/>
      </w:pPr>
      <w:r>
        <w:separator/>
      </w:r>
    </w:p>
  </w:endnote>
  <w:endnote w:type="continuationSeparator" w:id="0">
    <w:p w14:paraId="7F416380" w14:textId="77777777" w:rsidR="00CD2D00" w:rsidRDefault="00CD2D00" w:rsidP="0036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380A9" w14:textId="77777777" w:rsidR="00EA11C1" w:rsidRDefault="0036734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4EB93E9" w14:textId="77777777" w:rsidR="00EA11C1" w:rsidRDefault="00EA11C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0DF1" w14:textId="77777777" w:rsidR="00EA11C1" w:rsidRDefault="0036734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D0993D" w14:textId="77777777" w:rsidR="00EA11C1" w:rsidRDefault="00EA11C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6A88D" w14:textId="77777777" w:rsidR="00CD2D00" w:rsidRDefault="00CD2D00" w:rsidP="00367348">
      <w:pPr>
        <w:spacing w:after="0" w:line="240" w:lineRule="auto"/>
      </w:pPr>
      <w:r>
        <w:separator/>
      </w:r>
    </w:p>
  </w:footnote>
  <w:footnote w:type="continuationSeparator" w:id="0">
    <w:p w14:paraId="772D1AA3" w14:textId="77777777" w:rsidR="00CD2D00" w:rsidRDefault="00CD2D00" w:rsidP="00367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BE853" w14:textId="77777777" w:rsidR="00EA11C1" w:rsidRPr="009D14E7" w:rsidRDefault="00367348">
    <w:pPr>
      <w:pStyle w:val="Encabezado"/>
      <w:rPr>
        <w:rFonts w:ascii="Arial" w:hAnsi="Arial" w:cs="Arial"/>
        <w:color w:val="A6A6A6"/>
        <w:sz w:val="20"/>
        <w:szCs w:val="20"/>
        <w:lang w:val="es-CL"/>
      </w:rPr>
    </w:pPr>
    <w:r w:rsidRPr="009D14E7">
      <w:rPr>
        <w:rFonts w:ascii="Arial" w:hAnsi="Arial" w:cs="Arial"/>
        <w:color w:val="A6A6A6"/>
        <w:sz w:val="20"/>
        <w:szCs w:val="20"/>
        <w:lang w:val="es-CL"/>
      </w:rPr>
      <w:t xml:space="preserve">Logo </w:t>
    </w:r>
  </w:p>
  <w:p w14:paraId="4C3C845B" w14:textId="77777777" w:rsidR="00EA11C1" w:rsidRPr="009D14E7" w:rsidRDefault="00367348">
    <w:pPr>
      <w:pStyle w:val="Encabezado"/>
      <w:rPr>
        <w:rFonts w:ascii="Arial" w:hAnsi="Arial" w:cs="Arial"/>
        <w:color w:val="A6A6A6"/>
        <w:sz w:val="20"/>
        <w:szCs w:val="20"/>
        <w:lang w:val="es-CL"/>
      </w:rPr>
    </w:pPr>
    <w:r w:rsidRPr="009D14E7">
      <w:rPr>
        <w:rFonts w:ascii="Arial" w:hAnsi="Arial" w:cs="Arial"/>
        <w:color w:val="A6A6A6"/>
        <w:sz w:val="20"/>
        <w:szCs w:val="20"/>
        <w:lang w:val="es-CL"/>
      </w:rPr>
      <w:t>OTIC</w:t>
    </w:r>
  </w:p>
  <w:p w14:paraId="48AE667B" w14:textId="77777777" w:rsidR="00EA11C1" w:rsidRPr="005B55D8" w:rsidRDefault="00EA11C1">
    <w:pPr>
      <w:pStyle w:val="Encabezado"/>
      <w:rPr>
        <w:lang w:val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05"/>
    <w:rsid w:val="00157B05"/>
    <w:rsid w:val="00367348"/>
    <w:rsid w:val="00536FC5"/>
    <w:rsid w:val="00761D60"/>
    <w:rsid w:val="008F33FB"/>
    <w:rsid w:val="0092072C"/>
    <w:rsid w:val="00B824DB"/>
    <w:rsid w:val="00CD2D00"/>
    <w:rsid w:val="00D368E8"/>
    <w:rsid w:val="00D915A3"/>
    <w:rsid w:val="00E933B0"/>
    <w:rsid w:val="00EA11C1"/>
    <w:rsid w:val="00F0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9751"/>
  <w15:chartTrackingRefBased/>
  <w15:docId w15:val="{1CBC3763-5C63-4ED8-B962-7B701319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57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B05"/>
  </w:style>
  <w:style w:type="character" w:styleId="Nmerodepgina">
    <w:name w:val="page number"/>
    <w:basedOn w:val="Fuentedeprrafopredeter"/>
    <w:rsid w:val="00157B05"/>
  </w:style>
  <w:style w:type="paragraph" w:styleId="Encabezado">
    <w:name w:val="header"/>
    <w:basedOn w:val="Normal"/>
    <w:link w:val="EncabezadoCar"/>
    <w:uiPriority w:val="99"/>
    <w:rsid w:val="00157B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57B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57B0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57B0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04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47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47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47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47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255630A3172C428A422BC407823A77" ma:contentTypeVersion="14" ma:contentTypeDescription="Crear nuevo documento." ma:contentTypeScope="" ma:versionID="eaa1a5b041dc0a9ccaa2a69def41d5d8">
  <xsd:schema xmlns:xsd="http://www.w3.org/2001/XMLSchema" xmlns:xs="http://www.w3.org/2001/XMLSchema" xmlns:p="http://schemas.microsoft.com/office/2006/metadata/properties" xmlns:ns3="c82520ad-fd32-42cf-94fa-33abeb89f5a2" xmlns:ns4="da98539d-4a15-4c79-a695-78cfd26aceb2" targetNamespace="http://schemas.microsoft.com/office/2006/metadata/properties" ma:root="true" ma:fieldsID="36dfe814a7b77411b825dc93f08fbb2d" ns3:_="" ns4:_="">
    <xsd:import namespace="c82520ad-fd32-42cf-94fa-33abeb89f5a2"/>
    <xsd:import namespace="da98539d-4a15-4c79-a695-78cfd26ace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520ad-fd32-42cf-94fa-33abeb89f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8539d-4a15-4c79-a695-78cfd26ac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2520ad-fd32-42cf-94fa-33abeb89f5a2" xsi:nil="true"/>
  </documentManagement>
</p:properties>
</file>

<file path=customXml/itemProps1.xml><?xml version="1.0" encoding="utf-8"?>
<ds:datastoreItem xmlns:ds="http://schemas.openxmlformats.org/officeDocument/2006/customXml" ds:itemID="{9908404E-E154-48DF-8D35-4D3B6D2B2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82B4B-57D7-4AB3-B21B-D5E0C62CD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520ad-fd32-42cf-94fa-33abeb89f5a2"/>
    <ds:schemaRef ds:uri="da98539d-4a15-4c79-a695-78cfd26ac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9EB9E1-1481-45EA-87E0-820AF3ABE52F}">
  <ds:schemaRefs>
    <ds:schemaRef ds:uri="http://schemas.microsoft.com/office/2006/metadata/properties"/>
    <ds:schemaRef ds:uri="http://schemas.microsoft.com/office/infopath/2007/PartnerControls"/>
    <ds:schemaRef ds:uri="c82520ad-fd32-42cf-94fa-33abeb89f5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Nedielka Beovic Farias</dc:creator>
  <cp:keywords/>
  <dc:description/>
  <cp:lastModifiedBy>Ana Negrete Irrazabal</cp:lastModifiedBy>
  <cp:revision>3</cp:revision>
  <dcterms:created xsi:type="dcterms:W3CDTF">2024-07-19T17:02:00Z</dcterms:created>
  <dcterms:modified xsi:type="dcterms:W3CDTF">2025-06-04T20:24:00Z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ccd7d1-f479-407c-869d-4a4f9fabacdd_Enabled">
    <vt:lpwstr>true</vt:lpwstr>
  </property>
  <property fmtid="{D5CDD505-2E9C-101B-9397-08002B2CF9AE}" pid="3" name="MSIP_Label_c6ccd7d1-f479-407c-869d-4a4f9fabacdd_SetDate">
    <vt:lpwstr>2023-05-04T16:37:39Z</vt:lpwstr>
  </property>
  <property fmtid="{D5CDD505-2E9C-101B-9397-08002B2CF9AE}" pid="4" name="MSIP_Label_c6ccd7d1-f479-407c-869d-4a4f9fabacdd_Method">
    <vt:lpwstr>Standard</vt:lpwstr>
  </property>
  <property fmtid="{D5CDD505-2E9C-101B-9397-08002B2CF9AE}" pid="5" name="MSIP_Label_c6ccd7d1-f479-407c-869d-4a4f9fabacdd_Name">
    <vt:lpwstr>Datos Personales</vt:lpwstr>
  </property>
  <property fmtid="{D5CDD505-2E9C-101B-9397-08002B2CF9AE}" pid="6" name="MSIP_Label_c6ccd7d1-f479-407c-869d-4a4f9fabacdd_SiteId">
    <vt:lpwstr>2e44483d-07e1-4c2a-b3b9-5b99d019f80d</vt:lpwstr>
  </property>
  <property fmtid="{D5CDD505-2E9C-101B-9397-08002B2CF9AE}" pid="7" name="MSIP_Label_c6ccd7d1-f479-407c-869d-4a4f9fabacdd_ActionId">
    <vt:lpwstr>ddf0979f-5817-4647-9bce-00009adeeba1</vt:lpwstr>
  </property>
  <property fmtid="{D5CDD505-2E9C-101B-9397-08002B2CF9AE}" pid="8" name="MSIP_Label_c6ccd7d1-f479-407c-869d-4a4f9fabacdd_ContentBits">
    <vt:lpwstr>0</vt:lpwstr>
  </property>
  <property fmtid="{D5CDD505-2E9C-101B-9397-08002B2CF9AE}" pid="9" name="ContentTypeId">
    <vt:lpwstr>0x010100B2255630A3172C428A422BC407823A77</vt:lpwstr>
  </property>
</Properties>
</file>