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31B9" w14:textId="77777777" w:rsidR="00C04D7C" w:rsidRPr="000E6AC1" w:rsidRDefault="00C04D7C" w:rsidP="00C04D7C">
      <w:pPr>
        <w:pStyle w:val="ANEXOS"/>
      </w:pPr>
      <w:bookmarkStart w:id="0" w:name="_Toc232511689"/>
      <w:r w:rsidRPr="000E6AC1">
        <w:t>ANEXO N°9</w:t>
      </w:r>
      <w:bookmarkEnd w:id="0"/>
    </w:p>
    <w:p w14:paraId="4A9A74A7" w14:textId="77777777" w:rsidR="00C04D7C" w:rsidRPr="000E6AC1" w:rsidRDefault="00C04D7C" w:rsidP="00C04D7C">
      <w:pPr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>RANGO VALOR HORA ALUMNO CAPACITACIÓN DE LOS CURSOS PROGRAMA BECAS LABORALES DE CAPACITACIÓN, AÑO 2026.</w:t>
      </w:r>
    </w:p>
    <w:p w14:paraId="2279FA78" w14:textId="77777777" w:rsidR="00C04D7C" w:rsidRPr="000E6AC1" w:rsidRDefault="00C04D7C" w:rsidP="00C04D7C">
      <w:pPr>
        <w:pStyle w:val="Textoindependiente"/>
        <w:ind w:left="0" w:right="0"/>
        <w:jc w:val="center"/>
        <w:rPr>
          <w:rFonts w:cs="Arial"/>
        </w:rPr>
      </w:pPr>
    </w:p>
    <w:p w14:paraId="3C8A923B" w14:textId="77777777" w:rsidR="00C04D7C" w:rsidRPr="000E6AC1" w:rsidRDefault="00C04D7C" w:rsidP="00C04D7C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>El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listado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de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cursos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a</w:t>
      </w:r>
      <w:r w:rsidRPr="000E6AC1">
        <w:rPr>
          <w:rFonts w:cs="Arial"/>
          <w:spacing w:val="-19"/>
        </w:rPr>
        <w:t xml:space="preserve"> </w:t>
      </w:r>
      <w:r w:rsidRPr="000E6AC1">
        <w:rPr>
          <w:rFonts w:cs="Arial"/>
        </w:rPr>
        <w:t>licitar</w:t>
      </w:r>
      <w:r w:rsidRPr="000E6AC1">
        <w:rPr>
          <w:rFonts w:cs="Arial"/>
          <w:spacing w:val="-17"/>
        </w:rPr>
        <w:t xml:space="preserve"> </w:t>
      </w:r>
      <w:r w:rsidRPr="000E6AC1">
        <w:rPr>
          <w:rFonts w:cs="Arial"/>
        </w:rPr>
        <w:t>por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cada</w:t>
      </w:r>
      <w:r w:rsidRPr="000E6AC1">
        <w:rPr>
          <w:rFonts w:cs="Arial"/>
          <w:spacing w:val="-21"/>
        </w:rPr>
        <w:t xml:space="preserve"> </w:t>
      </w:r>
      <w:r w:rsidRPr="000E6AC1">
        <w:rPr>
          <w:rFonts w:cs="Arial"/>
        </w:rPr>
        <w:t>OTIC</w:t>
      </w:r>
      <w:r w:rsidRPr="000E6AC1">
        <w:rPr>
          <w:rFonts w:cs="Arial"/>
          <w:spacing w:val="-19"/>
        </w:rPr>
        <w:t xml:space="preserve"> </w:t>
      </w:r>
      <w:r w:rsidRPr="000E6AC1">
        <w:rPr>
          <w:rFonts w:cs="Arial"/>
        </w:rPr>
        <w:t>se</w:t>
      </w:r>
      <w:r w:rsidRPr="000E6AC1">
        <w:rPr>
          <w:rFonts w:cs="Arial"/>
          <w:spacing w:val="-19"/>
        </w:rPr>
        <w:t xml:space="preserve"> </w:t>
      </w:r>
      <w:r w:rsidRPr="000E6AC1">
        <w:rPr>
          <w:rFonts w:cs="Arial"/>
        </w:rPr>
        <w:t>entregará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clasificado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según</w:t>
      </w:r>
      <w:r w:rsidRPr="000E6AC1">
        <w:rPr>
          <w:rFonts w:cs="Arial"/>
          <w:spacing w:val="-17"/>
        </w:rPr>
        <w:t xml:space="preserve"> </w:t>
      </w:r>
      <w:r w:rsidRPr="000E6AC1">
        <w:rPr>
          <w:rFonts w:cs="Arial"/>
        </w:rPr>
        <w:t>los</w:t>
      </w:r>
      <w:r w:rsidRPr="000E6AC1">
        <w:rPr>
          <w:rFonts w:cs="Arial"/>
          <w:spacing w:val="-17"/>
        </w:rPr>
        <w:t xml:space="preserve"> </w:t>
      </w:r>
      <w:r w:rsidRPr="000E6AC1">
        <w:rPr>
          <w:rFonts w:cs="Arial"/>
        </w:rPr>
        <w:t>siguientes</w:t>
      </w:r>
      <w:r w:rsidRPr="000E6AC1">
        <w:rPr>
          <w:rFonts w:cs="Arial"/>
          <w:spacing w:val="-18"/>
        </w:rPr>
        <w:t xml:space="preserve"> </w:t>
      </w:r>
      <w:r w:rsidRPr="000E6AC1">
        <w:rPr>
          <w:rFonts w:cs="Arial"/>
        </w:rPr>
        <w:t>tramos de Valor Hora Alumno Capacitación:</w:t>
      </w: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029"/>
        <w:gridCol w:w="2827"/>
      </w:tblGrid>
      <w:tr w:rsidR="00C04D7C" w:rsidRPr="000E6AC1" w14:paraId="107693F9" w14:textId="77777777" w:rsidTr="00C205C9">
        <w:trPr>
          <w:trHeight w:val="388"/>
        </w:trPr>
        <w:tc>
          <w:tcPr>
            <w:tcW w:w="3500" w:type="dxa"/>
          </w:tcPr>
          <w:p w14:paraId="2B18A399" w14:textId="77777777" w:rsidR="00C04D7C" w:rsidRPr="000B4FC1" w:rsidRDefault="00C04D7C" w:rsidP="00C205C9">
            <w:pPr>
              <w:pStyle w:val="TableParagraph"/>
              <w:spacing w:before="2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  <w:spacing w:val="-2"/>
              </w:rPr>
              <w:t>Tramos</w:t>
            </w:r>
          </w:p>
        </w:tc>
        <w:tc>
          <w:tcPr>
            <w:tcW w:w="3029" w:type="dxa"/>
          </w:tcPr>
          <w:p w14:paraId="6B48E6F7" w14:textId="77777777" w:rsidR="00C04D7C" w:rsidRPr="000B4FC1" w:rsidRDefault="00C04D7C" w:rsidP="00C205C9">
            <w:pPr>
              <w:pStyle w:val="TableParagraph"/>
              <w:spacing w:before="2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</w:rPr>
              <w:t>VHAC</w:t>
            </w:r>
            <w:r w:rsidRPr="000B4FC1">
              <w:rPr>
                <w:rFonts w:cs="Arial"/>
                <w:b/>
                <w:bCs/>
                <w:spacing w:val="-8"/>
              </w:rPr>
              <w:t xml:space="preserve"> </w:t>
            </w:r>
            <w:r w:rsidRPr="000B4FC1">
              <w:rPr>
                <w:rFonts w:cs="Arial"/>
                <w:b/>
                <w:bCs/>
                <w:spacing w:val="-2"/>
              </w:rPr>
              <w:t>Mínimo</w:t>
            </w:r>
          </w:p>
        </w:tc>
        <w:tc>
          <w:tcPr>
            <w:tcW w:w="2827" w:type="dxa"/>
          </w:tcPr>
          <w:p w14:paraId="66D18F62" w14:textId="77777777" w:rsidR="00C04D7C" w:rsidRPr="000B4FC1" w:rsidRDefault="00C04D7C" w:rsidP="00C205C9">
            <w:pPr>
              <w:pStyle w:val="TableParagraph"/>
              <w:spacing w:before="2"/>
              <w:jc w:val="center"/>
              <w:rPr>
                <w:rFonts w:cs="Arial"/>
                <w:b/>
                <w:bCs/>
              </w:rPr>
            </w:pPr>
            <w:r w:rsidRPr="000B4FC1">
              <w:rPr>
                <w:rFonts w:cs="Arial"/>
                <w:b/>
                <w:bCs/>
              </w:rPr>
              <w:t>VHAC</w:t>
            </w:r>
            <w:r w:rsidRPr="000B4FC1">
              <w:rPr>
                <w:rFonts w:cs="Arial"/>
                <w:b/>
                <w:bCs/>
                <w:spacing w:val="-11"/>
              </w:rPr>
              <w:t xml:space="preserve"> </w:t>
            </w:r>
            <w:r w:rsidRPr="000B4FC1">
              <w:rPr>
                <w:rFonts w:cs="Arial"/>
                <w:b/>
                <w:bCs/>
                <w:spacing w:val="-2"/>
              </w:rPr>
              <w:t>Máximo</w:t>
            </w:r>
          </w:p>
        </w:tc>
      </w:tr>
      <w:tr w:rsidR="00C04D7C" w:rsidRPr="000E6AC1" w14:paraId="3D0987D1" w14:textId="77777777" w:rsidTr="00C205C9">
        <w:trPr>
          <w:trHeight w:val="388"/>
        </w:trPr>
        <w:tc>
          <w:tcPr>
            <w:tcW w:w="3500" w:type="dxa"/>
          </w:tcPr>
          <w:p w14:paraId="3017641E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</w:rPr>
              <w:t>Tramo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  <w:spacing w:val="-10"/>
              </w:rPr>
              <w:t>1</w:t>
            </w:r>
          </w:p>
        </w:tc>
        <w:tc>
          <w:tcPr>
            <w:tcW w:w="3029" w:type="dxa"/>
          </w:tcPr>
          <w:p w14:paraId="0C689045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 xml:space="preserve"> $ 4.274</w:t>
            </w:r>
          </w:p>
        </w:tc>
        <w:tc>
          <w:tcPr>
            <w:tcW w:w="2827" w:type="dxa"/>
          </w:tcPr>
          <w:p w14:paraId="2273517A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 xml:space="preserve"> $ 5.251</w:t>
            </w:r>
          </w:p>
        </w:tc>
      </w:tr>
      <w:tr w:rsidR="00C04D7C" w:rsidRPr="000E6AC1" w14:paraId="15C93C03" w14:textId="77777777" w:rsidTr="00C205C9">
        <w:trPr>
          <w:trHeight w:val="388"/>
        </w:trPr>
        <w:tc>
          <w:tcPr>
            <w:tcW w:w="3500" w:type="dxa"/>
          </w:tcPr>
          <w:p w14:paraId="31AC363E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</w:rPr>
              <w:t>Tramo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  <w:spacing w:val="-10"/>
              </w:rPr>
              <w:t>2</w:t>
            </w:r>
          </w:p>
        </w:tc>
        <w:tc>
          <w:tcPr>
            <w:tcW w:w="3029" w:type="dxa"/>
          </w:tcPr>
          <w:p w14:paraId="36A9AFC8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 xml:space="preserve"> $ 5.252</w:t>
            </w:r>
          </w:p>
        </w:tc>
        <w:tc>
          <w:tcPr>
            <w:tcW w:w="2827" w:type="dxa"/>
          </w:tcPr>
          <w:p w14:paraId="26C95B88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 xml:space="preserve"> $ 6.595</w:t>
            </w:r>
          </w:p>
        </w:tc>
      </w:tr>
      <w:tr w:rsidR="00C04D7C" w:rsidRPr="000E6AC1" w14:paraId="4A896D06" w14:textId="77777777" w:rsidTr="00C205C9">
        <w:trPr>
          <w:trHeight w:val="388"/>
        </w:trPr>
        <w:tc>
          <w:tcPr>
            <w:tcW w:w="3500" w:type="dxa"/>
          </w:tcPr>
          <w:p w14:paraId="640FFD21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</w:rPr>
              <w:t>Tramo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  <w:spacing w:val="-10"/>
              </w:rPr>
              <w:t>3</w:t>
            </w:r>
          </w:p>
        </w:tc>
        <w:tc>
          <w:tcPr>
            <w:tcW w:w="3029" w:type="dxa"/>
          </w:tcPr>
          <w:p w14:paraId="546EC41D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 xml:space="preserve"> $ 6.596</w:t>
            </w:r>
          </w:p>
        </w:tc>
        <w:tc>
          <w:tcPr>
            <w:tcW w:w="2827" w:type="dxa"/>
          </w:tcPr>
          <w:p w14:paraId="3866604E" w14:textId="77777777" w:rsidR="00C04D7C" w:rsidRPr="000E6AC1" w:rsidRDefault="00C04D7C" w:rsidP="00C205C9">
            <w:pPr>
              <w:pStyle w:val="TableParagraph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 xml:space="preserve"> $ 7.694</w:t>
            </w:r>
          </w:p>
        </w:tc>
      </w:tr>
    </w:tbl>
    <w:p w14:paraId="15284D1C" w14:textId="77777777" w:rsidR="00C04D7C" w:rsidRPr="000E6AC1" w:rsidRDefault="00C04D7C" w:rsidP="00C04D7C">
      <w:pPr>
        <w:pStyle w:val="Textoindependiente"/>
        <w:ind w:left="0" w:right="0"/>
        <w:rPr>
          <w:rFonts w:cs="Arial"/>
        </w:rPr>
      </w:pPr>
    </w:p>
    <w:p w14:paraId="423A5E2F" w14:textId="7946EA5D" w:rsidR="00C04D7C" w:rsidRPr="000E6AC1" w:rsidRDefault="00C04D7C" w:rsidP="00C04D7C">
      <w:pPr>
        <w:pStyle w:val="Textoindependiente"/>
        <w:ind w:left="0" w:right="0"/>
      </w:pPr>
      <w:r w:rsidRPr="000E6AC1">
        <w:rPr>
          <w:rFonts w:cs="Arial"/>
        </w:rPr>
        <w:t>*El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Valor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Hora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Alumno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</w:rPr>
        <w:t>Capacitación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</w:rPr>
        <w:t>(VHAC)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por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curso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que</w:t>
      </w:r>
      <w:r w:rsidRPr="000E6AC1">
        <w:rPr>
          <w:rFonts w:cs="Arial"/>
          <w:spacing w:val="-7"/>
        </w:rPr>
        <w:t xml:space="preserve"> </w:t>
      </w:r>
      <w:r w:rsidRPr="000E6AC1">
        <w:rPr>
          <w:rFonts w:cs="Arial"/>
        </w:rPr>
        <w:t>el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proponente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oferte,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deberá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estar en</w:t>
      </w:r>
      <w:r w:rsidRPr="000E6AC1">
        <w:rPr>
          <w:rFonts w:cs="Arial"/>
          <w:spacing w:val="-6"/>
        </w:rPr>
        <w:t xml:space="preserve"> </w:t>
      </w:r>
      <w:r w:rsidRPr="000E6AC1">
        <w:rPr>
          <w:rFonts w:cs="Arial"/>
        </w:rPr>
        <w:t>el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tramo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asignado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al</w:t>
      </w:r>
      <w:r w:rsidRPr="000E6AC1">
        <w:rPr>
          <w:rFonts w:cs="Arial"/>
          <w:spacing w:val="-12"/>
        </w:rPr>
        <w:t xml:space="preserve"> </w:t>
      </w:r>
      <w:r w:rsidRPr="000E6AC1">
        <w:rPr>
          <w:rFonts w:cs="Arial"/>
        </w:rPr>
        <w:t>curso</w:t>
      </w:r>
      <w:r w:rsidRPr="000E6AC1">
        <w:rPr>
          <w:rFonts w:cs="Arial"/>
          <w:spacing w:val="-10"/>
        </w:rPr>
        <w:t xml:space="preserve"> </w:t>
      </w:r>
      <w:r w:rsidRPr="000E6AC1">
        <w:rPr>
          <w:rFonts w:cs="Arial"/>
        </w:rPr>
        <w:t>en</w:t>
      </w:r>
      <w:r w:rsidRPr="000E6AC1">
        <w:rPr>
          <w:rFonts w:cs="Arial"/>
          <w:spacing w:val="-14"/>
        </w:rPr>
        <w:t xml:space="preserve"> </w:t>
      </w:r>
      <w:r w:rsidRPr="000E6AC1">
        <w:rPr>
          <w:rFonts w:cs="Arial"/>
        </w:rPr>
        <w:t>el</w:t>
      </w:r>
      <w:r w:rsidRPr="000E6AC1">
        <w:rPr>
          <w:rFonts w:cs="Arial"/>
          <w:spacing w:val="-12"/>
        </w:rPr>
        <w:t xml:space="preserve"> </w:t>
      </w:r>
      <w:r w:rsidRPr="000E6AC1">
        <w:rPr>
          <w:rFonts w:cs="Arial"/>
        </w:rPr>
        <w:t>Plan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de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Capacitación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y</w:t>
      </w:r>
      <w:r w:rsidRPr="000E6AC1">
        <w:rPr>
          <w:rFonts w:cs="Arial"/>
          <w:spacing w:val="-11"/>
        </w:rPr>
        <w:t xml:space="preserve"> </w:t>
      </w:r>
      <w:r w:rsidRPr="000E6AC1">
        <w:rPr>
          <w:rFonts w:cs="Arial"/>
        </w:rPr>
        <w:t>deberá</w:t>
      </w:r>
      <w:r w:rsidRPr="000E6AC1">
        <w:rPr>
          <w:rFonts w:cs="Arial"/>
          <w:spacing w:val="-14"/>
        </w:rPr>
        <w:t xml:space="preserve"> </w:t>
      </w:r>
      <w:r w:rsidRPr="000E6AC1">
        <w:rPr>
          <w:rFonts w:cs="Arial"/>
        </w:rPr>
        <w:t>encontrarse</w:t>
      </w:r>
      <w:r w:rsidRPr="000E6AC1">
        <w:rPr>
          <w:rFonts w:cs="Arial"/>
          <w:spacing w:val="-13"/>
        </w:rPr>
        <w:t xml:space="preserve"> </w:t>
      </w:r>
      <w:r w:rsidRPr="000E6AC1">
        <w:rPr>
          <w:rFonts w:cs="Arial"/>
        </w:rPr>
        <w:t>en</w:t>
      </w:r>
      <w:r w:rsidRPr="000E6AC1">
        <w:rPr>
          <w:rFonts w:cs="Arial"/>
          <w:spacing w:val="-13"/>
        </w:rPr>
        <w:t xml:space="preserve"> </w:t>
      </w:r>
      <w:r w:rsidRPr="000E6AC1">
        <w:rPr>
          <w:rFonts w:cs="Arial"/>
        </w:rPr>
        <w:t>el</w:t>
      </w:r>
      <w:r w:rsidRPr="000E6AC1">
        <w:rPr>
          <w:rFonts w:cs="Arial"/>
          <w:spacing w:val="-14"/>
        </w:rPr>
        <w:t xml:space="preserve"> </w:t>
      </w:r>
      <w:r w:rsidRPr="000E6AC1">
        <w:rPr>
          <w:rFonts w:cs="Arial"/>
        </w:rPr>
        <w:t>rango</w:t>
      </w:r>
      <w:r w:rsidRPr="000E6AC1">
        <w:rPr>
          <w:rFonts w:cs="Arial"/>
          <w:spacing w:val="-9"/>
        </w:rPr>
        <w:t xml:space="preserve"> </w:t>
      </w:r>
      <w:r w:rsidRPr="000E6AC1">
        <w:rPr>
          <w:rFonts w:cs="Arial"/>
        </w:rPr>
        <w:t>del tramo, que se detalla en este Anexo.</w:t>
      </w:r>
    </w:p>
    <w:p w14:paraId="55C35AF6" w14:textId="77777777" w:rsidR="000B2A01" w:rsidRDefault="000B2A01"/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C"/>
    <w:rsid w:val="000242E4"/>
    <w:rsid w:val="000B2A01"/>
    <w:rsid w:val="00C04D7C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89F4"/>
  <w15:chartTrackingRefBased/>
  <w15:docId w15:val="{C01DFE13-228F-4965-9438-2357D516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4D7C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Tít 3"/>
    <w:basedOn w:val="Normal"/>
    <w:next w:val="Normal"/>
    <w:link w:val="Ttulo2Car"/>
    <w:uiPriority w:val="9"/>
    <w:unhideWhenUsed/>
    <w:qFormat/>
    <w:rsid w:val="00C0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TIT4"/>
    <w:basedOn w:val="Normal"/>
    <w:next w:val="Normal"/>
    <w:link w:val="Ttulo3Car"/>
    <w:uiPriority w:val="9"/>
    <w:unhideWhenUsed/>
    <w:qFormat/>
    <w:rsid w:val="00C04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04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04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04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04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04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04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4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aliases w:val="Tít 3 Car"/>
    <w:basedOn w:val="Fuentedeprrafopredeter"/>
    <w:link w:val="Ttulo2"/>
    <w:uiPriority w:val="9"/>
    <w:rsid w:val="00C04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4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4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4D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4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4D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4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4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4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4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4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4D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4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4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4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4D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4D7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C04D7C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4D7C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rsid w:val="00C04D7C"/>
  </w:style>
  <w:style w:type="table" w:customStyle="1" w:styleId="TableNormal1">
    <w:name w:val="Table Normal1"/>
    <w:uiPriority w:val="2"/>
    <w:semiHidden/>
    <w:unhideWhenUsed/>
    <w:qFormat/>
    <w:rsid w:val="00C04D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S">
    <w:name w:val="ANEXOS"/>
    <w:basedOn w:val="Normal"/>
    <w:link w:val="ANEXOSCar"/>
    <w:qFormat/>
    <w:rsid w:val="00C04D7C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C04D7C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2026-07-03T19:34:00Z</dcterms:created>
  <dcterms:modified xsi:type="dcterms:W3CDTF">2026-07-03T19:35:00Z</dcterms:modified>
</cp:coreProperties>
</file>