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8EE" w:rsidRPr="005D78EE" w:rsidRDefault="005D78EE" w:rsidP="005D78EE">
      <w:pPr>
        <w:keepNext/>
        <w:spacing w:after="0" w:line="240" w:lineRule="auto"/>
        <w:ind w:left="432" w:hanging="432"/>
        <w:jc w:val="center"/>
        <w:outlineLvl w:val="0"/>
        <w:rPr>
          <w:rFonts w:ascii="Times New Roman" w:eastAsia="Times New Roman" w:hAnsi="Times New Roman" w:cs="Times New Roman"/>
          <w:b/>
          <w:sz w:val="21"/>
          <w:szCs w:val="21"/>
          <w:lang w:val="es-ES" w:eastAsia="es-ES"/>
        </w:rPr>
      </w:pPr>
      <w:bookmarkStart w:id="0" w:name="_Toc6388368"/>
      <w:bookmarkStart w:id="1" w:name="_Toc10113197"/>
      <w:r w:rsidRPr="005D78EE">
        <w:rPr>
          <w:rFonts w:ascii="Times New Roman" w:eastAsia="Times New Roman" w:hAnsi="Times New Roman" w:cs="Times New Roman"/>
          <w:b/>
          <w:sz w:val="21"/>
          <w:szCs w:val="21"/>
          <w:lang w:val="es-ES" w:eastAsia="es-ES"/>
        </w:rPr>
        <w:t xml:space="preserve">ANEXO </w:t>
      </w:r>
      <w:proofErr w:type="spellStart"/>
      <w:r w:rsidRPr="005D78EE">
        <w:rPr>
          <w:rFonts w:ascii="Times New Roman" w:eastAsia="Times New Roman" w:hAnsi="Times New Roman" w:cs="Times New Roman"/>
          <w:b/>
          <w:sz w:val="21"/>
          <w:szCs w:val="21"/>
          <w:lang w:val="es-ES" w:eastAsia="es-ES"/>
        </w:rPr>
        <w:t>N°</w:t>
      </w:r>
      <w:proofErr w:type="spellEnd"/>
      <w:r w:rsidRPr="005D78EE">
        <w:rPr>
          <w:rFonts w:ascii="Times New Roman" w:eastAsia="Times New Roman" w:hAnsi="Times New Roman" w:cs="Times New Roman"/>
          <w:b/>
          <w:sz w:val="21"/>
          <w:szCs w:val="21"/>
          <w:lang w:val="es-ES" w:eastAsia="es-ES"/>
        </w:rPr>
        <w:t xml:space="preserve"> </w:t>
      </w:r>
      <w:bookmarkEnd w:id="0"/>
      <w:r w:rsidRPr="005D78EE">
        <w:rPr>
          <w:rFonts w:ascii="Times New Roman" w:eastAsia="Times New Roman" w:hAnsi="Times New Roman" w:cs="Times New Roman"/>
          <w:b/>
          <w:sz w:val="21"/>
          <w:szCs w:val="21"/>
          <w:lang w:val="es-ES" w:eastAsia="es-ES"/>
        </w:rPr>
        <w:t>3</w:t>
      </w:r>
      <w:bookmarkEnd w:id="1"/>
    </w:p>
    <w:p w:rsidR="005D78EE" w:rsidRPr="005D78EE" w:rsidRDefault="005D78EE" w:rsidP="005D78EE">
      <w:pPr>
        <w:spacing w:after="0" w:line="240" w:lineRule="auto"/>
        <w:jc w:val="center"/>
        <w:rPr>
          <w:rFonts w:ascii="Times New Roman" w:eastAsia="Times New Roman" w:hAnsi="Times New Roman" w:cs="Times New Roman"/>
          <w:b/>
          <w:sz w:val="21"/>
          <w:szCs w:val="21"/>
          <w:lang w:eastAsia="es-CL"/>
        </w:rPr>
      </w:pPr>
      <w:bookmarkStart w:id="2" w:name="_Toc6388369"/>
      <w:bookmarkStart w:id="3" w:name="_GoBack"/>
      <w:r w:rsidRPr="005D78EE">
        <w:rPr>
          <w:rFonts w:ascii="Times New Roman" w:eastAsia="Times New Roman" w:hAnsi="Times New Roman" w:cs="Times New Roman"/>
          <w:b/>
          <w:sz w:val="21"/>
          <w:szCs w:val="21"/>
          <w:lang w:eastAsia="es-CL"/>
        </w:rPr>
        <w:t>DECLARACION JURADA DE EXPERIENCIA REGIONAL DE LAS INSTITUCIONES DE EDUCACIÓN SUPERIOR (IES)</w:t>
      </w:r>
      <w:bookmarkEnd w:id="2"/>
    </w:p>
    <w:p w:rsidR="005D78EE" w:rsidRPr="005D78EE" w:rsidRDefault="005D78EE" w:rsidP="005D78EE">
      <w:pPr>
        <w:spacing w:after="0" w:line="240" w:lineRule="auto"/>
        <w:jc w:val="both"/>
        <w:rPr>
          <w:rFonts w:ascii="Times New Roman" w:eastAsia="Times New Roman" w:hAnsi="Times New Roman" w:cs="Times New Roman"/>
          <w:sz w:val="21"/>
          <w:szCs w:val="21"/>
          <w:lang w:eastAsia="es-CL"/>
        </w:rPr>
      </w:pPr>
    </w:p>
    <w:bookmarkEnd w:id="3"/>
    <w:p w:rsidR="005D78EE" w:rsidRPr="005D78EE" w:rsidRDefault="005D78EE" w:rsidP="005D78EE">
      <w:pPr>
        <w:spacing w:after="0" w:line="240" w:lineRule="auto"/>
        <w:jc w:val="both"/>
        <w:rPr>
          <w:rFonts w:ascii="Times New Roman" w:eastAsia="Times New Roman" w:hAnsi="Times New Roman" w:cs="Times New Roman"/>
          <w:sz w:val="21"/>
          <w:szCs w:val="21"/>
          <w:lang w:eastAsia="es-CL"/>
        </w:rPr>
      </w:pPr>
      <w:r w:rsidRPr="005D78EE">
        <w:rPr>
          <w:rFonts w:ascii="Times New Roman" w:eastAsia="Times New Roman" w:hAnsi="Times New Roman" w:cs="Times New Roman"/>
          <w:sz w:val="21"/>
          <w:szCs w:val="21"/>
          <w:lang w:eastAsia="es-CL"/>
        </w:rPr>
        <w:t>Quien suscribe, don/</w:t>
      </w:r>
      <w:proofErr w:type="spellStart"/>
      <w:r w:rsidRPr="005D78EE">
        <w:rPr>
          <w:rFonts w:ascii="Times New Roman" w:eastAsia="Times New Roman" w:hAnsi="Times New Roman" w:cs="Times New Roman"/>
          <w:sz w:val="21"/>
          <w:szCs w:val="21"/>
          <w:lang w:eastAsia="es-CL"/>
        </w:rPr>
        <w:t>ña</w:t>
      </w:r>
      <w:proofErr w:type="spellEnd"/>
      <w:r w:rsidRPr="005D78EE">
        <w:rPr>
          <w:rFonts w:ascii="Times New Roman" w:eastAsia="Times New Roman" w:hAnsi="Times New Roman" w:cs="Times New Roman"/>
          <w:sz w:val="21"/>
          <w:szCs w:val="21"/>
          <w:lang w:eastAsia="es-CL"/>
        </w:rPr>
        <w:t xml:space="preserve"> _______________________________, cédula nacional de identidad </w:t>
      </w:r>
      <w:proofErr w:type="spellStart"/>
      <w:r w:rsidRPr="005D78EE">
        <w:rPr>
          <w:rFonts w:ascii="Times New Roman" w:eastAsia="Times New Roman" w:hAnsi="Times New Roman" w:cs="Times New Roman"/>
          <w:sz w:val="21"/>
          <w:szCs w:val="21"/>
          <w:lang w:eastAsia="es-CL"/>
        </w:rPr>
        <w:t>N°</w:t>
      </w:r>
      <w:proofErr w:type="spellEnd"/>
      <w:r w:rsidRPr="005D78EE">
        <w:rPr>
          <w:rFonts w:ascii="Times New Roman" w:eastAsia="Times New Roman" w:hAnsi="Times New Roman" w:cs="Times New Roman"/>
          <w:sz w:val="21"/>
          <w:szCs w:val="21"/>
          <w:lang w:eastAsia="es-CL"/>
        </w:rPr>
        <w:t xml:space="preserve">…………………, Coordinador Académico, Rector, Vicerrector y/o Representante Legal de“ ______________________________________”, Rol Único Tributario </w:t>
      </w:r>
      <w:proofErr w:type="spellStart"/>
      <w:r w:rsidRPr="005D78EE">
        <w:rPr>
          <w:rFonts w:ascii="Times New Roman" w:eastAsia="Times New Roman" w:hAnsi="Times New Roman" w:cs="Times New Roman"/>
          <w:sz w:val="21"/>
          <w:szCs w:val="21"/>
          <w:lang w:eastAsia="es-CL"/>
        </w:rPr>
        <w:t>Nº</w:t>
      </w:r>
      <w:proofErr w:type="spellEnd"/>
      <w:r w:rsidRPr="005D78EE">
        <w:rPr>
          <w:rFonts w:ascii="Times New Roman" w:eastAsia="Times New Roman" w:hAnsi="Times New Roman" w:cs="Times New Roman"/>
          <w:sz w:val="21"/>
          <w:szCs w:val="21"/>
          <w:lang w:eastAsia="es-CL"/>
        </w:rPr>
        <w:t>____________, domiciliado en, _________________________ comuna, ________________________, ciudad __________________, Región de ____________________, declara en forma juramentada que al organismo al cual representa ha ejecutado los siguientes cursos, diplomados, magísteres y/o seminarios de capacitación con las siguientes características:</w:t>
      </w:r>
    </w:p>
    <w:p w:rsidR="005D78EE" w:rsidRPr="005D78EE" w:rsidRDefault="005D78EE" w:rsidP="005D78EE">
      <w:pPr>
        <w:spacing w:after="0" w:line="240" w:lineRule="auto"/>
        <w:jc w:val="both"/>
        <w:rPr>
          <w:rFonts w:ascii="Times New Roman" w:eastAsia="Times New Roman" w:hAnsi="Times New Roman" w:cs="Times New Roman"/>
          <w:sz w:val="21"/>
          <w:szCs w:val="21"/>
          <w:lang w:eastAsia="es-CL"/>
        </w:rPr>
      </w:pPr>
    </w:p>
    <w:tbl>
      <w:tblPr>
        <w:tblW w:w="0" w:type="auto"/>
        <w:jc w:val="center"/>
        <w:tblCellMar>
          <w:left w:w="70" w:type="dxa"/>
          <w:right w:w="70" w:type="dxa"/>
        </w:tblCellMar>
        <w:tblLook w:val="0400" w:firstRow="0" w:lastRow="0" w:firstColumn="0" w:lastColumn="0" w:noHBand="0" w:noVBand="1"/>
      </w:tblPr>
      <w:tblGrid>
        <w:gridCol w:w="1736"/>
        <w:gridCol w:w="1765"/>
        <w:gridCol w:w="1260"/>
        <w:gridCol w:w="1516"/>
        <w:gridCol w:w="1146"/>
        <w:gridCol w:w="1405"/>
      </w:tblGrid>
      <w:tr w:rsidR="005D78EE" w:rsidRPr="005D78EE" w:rsidTr="005A7561">
        <w:trPr>
          <w:trHeight w:val="30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r w:rsidRPr="005D78EE">
              <w:rPr>
                <w:rFonts w:ascii="Times New Roman" w:eastAsia="Times New Roman" w:hAnsi="Times New Roman" w:cs="Times New Roman"/>
                <w:b/>
                <w:color w:val="000000"/>
                <w:sz w:val="21"/>
                <w:szCs w:val="21"/>
                <w:lang w:eastAsia="es-CL"/>
              </w:rPr>
              <w:t>Tipo de Capacitación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r w:rsidRPr="005D78EE">
              <w:rPr>
                <w:rFonts w:ascii="Times New Roman" w:eastAsia="Times New Roman" w:hAnsi="Times New Roman" w:cs="Times New Roman"/>
                <w:b/>
                <w:color w:val="000000"/>
                <w:sz w:val="21"/>
                <w:szCs w:val="21"/>
                <w:lang w:eastAsia="es-CL"/>
              </w:rPr>
              <w:t>Nombre Capacitación</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proofErr w:type="spellStart"/>
            <w:r w:rsidRPr="005D78EE">
              <w:rPr>
                <w:rFonts w:ascii="Times New Roman" w:eastAsia="Times New Roman" w:hAnsi="Times New Roman" w:cs="Times New Roman"/>
                <w:b/>
                <w:color w:val="000000"/>
                <w:sz w:val="21"/>
                <w:szCs w:val="21"/>
                <w:lang w:eastAsia="es-CL"/>
              </w:rPr>
              <w:t>N°</w:t>
            </w:r>
            <w:proofErr w:type="spellEnd"/>
            <w:r w:rsidRPr="005D78EE">
              <w:rPr>
                <w:rFonts w:ascii="Times New Roman" w:eastAsia="Times New Roman" w:hAnsi="Times New Roman" w:cs="Times New Roman"/>
                <w:b/>
                <w:color w:val="000000"/>
                <w:sz w:val="21"/>
                <w:szCs w:val="21"/>
                <w:lang w:eastAsia="es-CL"/>
              </w:rPr>
              <w:t xml:space="preserve"> horas</w:t>
            </w:r>
          </w:p>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r w:rsidRPr="005D78EE">
              <w:rPr>
                <w:rFonts w:ascii="Times New Roman" w:eastAsia="Times New Roman" w:hAnsi="Times New Roman" w:cs="Times New Roman"/>
                <w:b/>
                <w:color w:val="000000"/>
                <w:sz w:val="21"/>
                <w:szCs w:val="21"/>
                <w:lang w:eastAsia="es-CL"/>
              </w:rPr>
              <w:t>cronológicas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r w:rsidRPr="005D78EE">
              <w:rPr>
                <w:rFonts w:ascii="Times New Roman" w:eastAsia="Times New Roman" w:hAnsi="Times New Roman" w:cs="Times New Roman"/>
                <w:b/>
                <w:color w:val="000000"/>
                <w:sz w:val="21"/>
                <w:szCs w:val="21"/>
                <w:lang w:eastAsia="es-CL"/>
              </w:rPr>
              <w:t>Región de ejecución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r w:rsidRPr="005D78EE">
              <w:rPr>
                <w:rFonts w:ascii="Times New Roman" w:eastAsia="Times New Roman" w:hAnsi="Times New Roman" w:cs="Times New Roman"/>
                <w:b/>
                <w:color w:val="000000"/>
                <w:sz w:val="21"/>
                <w:szCs w:val="21"/>
                <w:lang w:eastAsia="es-CL"/>
              </w:rPr>
              <w:t>Fecha de Inicio</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r w:rsidRPr="005D78EE">
              <w:rPr>
                <w:rFonts w:ascii="Times New Roman" w:eastAsia="Times New Roman" w:hAnsi="Times New Roman" w:cs="Times New Roman"/>
                <w:b/>
                <w:color w:val="000000"/>
                <w:sz w:val="21"/>
                <w:szCs w:val="21"/>
                <w:lang w:eastAsia="es-CL"/>
              </w:rPr>
              <w:t>Fecha de Término</w:t>
            </w:r>
          </w:p>
        </w:tc>
      </w:tr>
      <w:tr w:rsidR="005D78EE" w:rsidRPr="005D78EE" w:rsidTr="005A7561">
        <w:trPr>
          <w:trHeight w:val="300"/>
          <w:jc w:val="center"/>
        </w:trPr>
        <w:tc>
          <w:tcPr>
            <w:tcW w:w="0" w:type="auto"/>
            <w:tcBorders>
              <w:top w:val="nil"/>
              <w:left w:val="single" w:sz="4" w:space="0" w:color="000000"/>
              <w:bottom w:val="single" w:sz="4" w:space="0" w:color="000000"/>
              <w:right w:val="single" w:sz="4" w:space="0" w:color="000000"/>
            </w:tcBorders>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p>
        </w:tc>
        <w:tc>
          <w:tcPr>
            <w:tcW w:w="0" w:type="auto"/>
            <w:tcBorders>
              <w:top w:val="nil"/>
              <w:left w:val="nil"/>
              <w:bottom w:val="single" w:sz="4" w:space="0" w:color="000000"/>
              <w:right w:val="single" w:sz="4" w:space="0" w:color="000000"/>
            </w:tcBorders>
            <w:shd w:val="clear" w:color="auto" w:fill="auto"/>
            <w:vAlign w:val="bottom"/>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p>
        </w:tc>
        <w:tc>
          <w:tcPr>
            <w:tcW w:w="0" w:type="auto"/>
            <w:tcBorders>
              <w:top w:val="single" w:sz="4" w:space="0" w:color="000000"/>
              <w:left w:val="nil"/>
              <w:bottom w:val="single" w:sz="4" w:space="0" w:color="000000"/>
              <w:right w:val="single" w:sz="4" w:space="0" w:color="000000"/>
            </w:tcBorders>
            <w:shd w:val="clear" w:color="auto" w:fill="auto"/>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p>
        </w:tc>
        <w:tc>
          <w:tcPr>
            <w:tcW w:w="0" w:type="auto"/>
            <w:tcBorders>
              <w:top w:val="nil"/>
              <w:left w:val="nil"/>
              <w:bottom w:val="single" w:sz="4" w:space="0" w:color="000000"/>
              <w:right w:val="single" w:sz="4" w:space="0" w:color="000000"/>
            </w:tcBorders>
            <w:shd w:val="clear" w:color="auto" w:fill="auto"/>
            <w:vAlign w:val="bottom"/>
          </w:tcPr>
          <w:p w:rsidR="005D78EE" w:rsidRPr="005D78EE" w:rsidRDefault="005D78EE" w:rsidP="005D78EE">
            <w:pPr>
              <w:spacing w:after="0" w:line="240" w:lineRule="auto"/>
              <w:jc w:val="center"/>
              <w:rPr>
                <w:rFonts w:ascii="Times New Roman" w:eastAsia="Times New Roman" w:hAnsi="Times New Roman" w:cs="Times New Roman"/>
                <w:b/>
                <w:color w:val="000000"/>
                <w:sz w:val="21"/>
                <w:szCs w:val="21"/>
                <w:lang w:eastAsia="es-CL"/>
              </w:rPr>
            </w:pPr>
          </w:p>
        </w:tc>
      </w:tr>
    </w:tbl>
    <w:p w:rsidR="005D78EE" w:rsidRPr="005D78EE" w:rsidRDefault="005D78EE" w:rsidP="005D78EE">
      <w:pPr>
        <w:spacing w:after="0" w:line="240" w:lineRule="auto"/>
        <w:rPr>
          <w:rFonts w:ascii="Times New Roman" w:eastAsia="Times New Roman" w:hAnsi="Times New Roman" w:cs="Times New Roman"/>
          <w:sz w:val="21"/>
          <w:szCs w:val="21"/>
          <w:lang w:eastAsia="es-CL"/>
        </w:rPr>
      </w:pPr>
    </w:p>
    <w:p w:rsidR="005D78EE" w:rsidRPr="005D78EE" w:rsidRDefault="005D78EE" w:rsidP="005D78EE">
      <w:pPr>
        <w:spacing w:after="0" w:line="240" w:lineRule="auto"/>
        <w:jc w:val="both"/>
        <w:rPr>
          <w:rFonts w:ascii="Times New Roman" w:eastAsia="Times New Roman" w:hAnsi="Times New Roman" w:cs="Times New Roman"/>
          <w:sz w:val="21"/>
          <w:szCs w:val="21"/>
          <w:lang w:eastAsia="es-CL"/>
        </w:rPr>
      </w:pPr>
      <w:r w:rsidRPr="005D78EE">
        <w:rPr>
          <w:rFonts w:ascii="Times New Roman" w:eastAsia="Times New Roman" w:hAnsi="Times New Roman" w:cs="Times New Roman"/>
          <w:sz w:val="21"/>
          <w:szCs w:val="21"/>
          <w:lang w:eastAsia="es-CL"/>
        </w:rPr>
        <w:t>Se extiende el presente documento para los fines de acreditar experiencia en ejecución de cursos, antecedente que servirá de base para evaluar su postulación al Primer Concurso del Programa Capacitación en Oficios, Línea Emprendimiento, año 2019.</w:t>
      </w:r>
    </w:p>
    <w:p w:rsidR="005D78EE" w:rsidRPr="005D78EE" w:rsidRDefault="005D78EE" w:rsidP="005D78EE">
      <w:pPr>
        <w:spacing w:after="0" w:line="240" w:lineRule="auto"/>
        <w:jc w:val="both"/>
        <w:rPr>
          <w:rFonts w:ascii="Times New Roman" w:eastAsia="Times New Roman" w:hAnsi="Times New Roman" w:cs="Times New Roman"/>
          <w:sz w:val="21"/>
          <w:szCs w:val="21"/>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380"/>
      </w:tblGrid>
      <w:tr w:rsidR="005D78EE" w:rsidRPr="005D78EE" w:rsidTr="005A7561">
        <w:tc>
          <w:tcPr>
            <w:tcW w:w="4605"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r w:rsidRPr="005D78EE">
              <w:rPr>
                <w:rFonts w:ascii="Times New Roman" w:eastAsia="Times New Roman" w:hAnsi="Times New Roman" w:cs="Times New Roman"/>
                <w:color w:val="000000"/>
                <w:sz w:val="21"/>
                <w:szCs w:val="21"/>
                <w:lang w:eastAsia="es-CL"/>
              </w:rPr>
              <w:t>NOMBRE DE QUIEN CERTIFICA</w:t>
            </w:r>
          </w:p>
        </w:tc>
        <w:tc>
          <w:tcPr>
            <w:tcW w:w="4606"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tc>
      </w:tr>
      <w:tr w:rsidR="005D78EE" w:rsidRPr="005D78EE" w:rsidTr="005A7561">
        <w:tc>
          <w:tcPr>
            <w:tcW w:w="4605"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r w:rsidRPr="005D78EE">
              <w:rPr>
                <w:rFonts w:ascii="Times New Roman" w:eastAsia="Times New Roman" w:hAnsi="Times New Roman" w:cs="Times New Roman"/>
                <w:color w:val="000000"/>
                <w:sz w:val="21"/>
                <w:szCs w:val="21"/>
                <w:lang w:eastAsia="es-CL"/>
              </w:rPr>
              <w:t>RUT DE QUIEN CERTIFICA</w:t>
            </w:r>
          </w:p>
        </w:tc>
        <w:tc>
          <w:tcPr>
            <w:tcW w:w="4606"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tc>
      </w:tr>
      <w:tr w:rsidR="005D78EE" w:rsidRPr="005D78EE" w:rsidTr="005A7561">
        <w:tc>
          <w:tcPr>
            <w:tcW w:w="4605"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r w:rsidRPr="005D78EE">
              <w:rPr>
                <w:rFonts w:ascii="Times New Roman" w:eastAsia="Times New Roman" w:hAnsi="Times New Roman" w:cs="Times New Roman"/>
                <w:color w:val="000000"/>
                <w:sz w:val="21"/>
                <w:szCs w:val="21"/>
                <w:lang w:eastAsia="es-CL"/>
              </w:rPr>
              <w:t>CARGO DE QUIEN CERTIFICA</w:t>
            </w:r>
          </w:p>
        </w:tc>
        <w:tc>
          <w:tcPr>
            <w:tcW w:w="4606"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tc>
      </w:tr>
      <w:tr w:rsidR="005D78EE" w:rsidRPr="005D78EE" w:rsidTr="005A7561">
        <w:tc>
          <w:tcPr>
            <w:tcW w:w="4605"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r w:rsidRPr="005D78EE">
              <w:rPr>
                <w:rFonts w:ascii="Times New Roman" w:eastAsia="Times New Roman" w:hAnsi="Times New Roman" w:cs="Times New Roman"/>
                <w:color w:val="000000"/>
                <w:sz w:val="21"/>
                <w:szCs w:val="21"/>
                <w:lang w:eastAsia="es-CL"/>
              </w:rPr>
              <w:t>FIRMA DE QUIEN CERTIFICA</w:t>
            </w:r>
          </w:p>
        </w:tc>
        <w:tc>
          <w:tcPr>
            <w:tcW w:w="4606"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tc>
      </w:tr>
      <w:tr w:rsidR="005D78EE" w:rsidRPr="005D78EE" w:rsidTr="005A7561">
        <w:tc>
          <w:tcPr>
            <w:tcW w:w="4605"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r w:rsidRPr="005D78EE">
              <w:rPr>
                <w:rFonts w:ascii="Times New Roman" w:eastAsia="Times New Roman" w:hAnsi="Times New Roman" w:cs="Times New Roman"/>
                <w:color w:val="000000"/>
                <w:sz w:val="21"/>
                <w:szCs w:val="21"/>
                <w:lang w:eastAsia="es-CL"/>
              </w:rPr>
              <w:t>TIMBRE DE LA INSTITUCIÓN DE EDUCACION SUPERIOR</w:t>
            </w:r>
          </w:p>
        </w:tc>
        <w:tc>
          <w:tcPr>
            <w:tcW w:w="4606" w:type="dxa"/>
            <w:shd w:val="clear" w:color="auto" w:fill="auto"/>
          </w:tcPr>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p w:rsidR="005D78EE" w:rsidRPr="005D78EE" w:rsidRDefault="005D78EE" w:rsidP="005D78EE">
            <w:pPr>
              <w:spacing w:after="0" w:line="240" w:lineRule="auto"/>
              <w:rPr>
                <w:rFonts w:ascii="Times New Roman" w:eastAsia="Times New Roman" w:hAnsi="Times New Roman" w:cs="Times New Roman"/>
                <w:color w:val="000000"/>
                <w:sz w:val="21"/>
                <w:szCs w:val="21"/>
                <w:lang w:eastAsia="es-CL"/>
              </w:rPr>
            </w:pPr>
          </w:p>
        </w:tc>
      </w:tr>
    </w:tbl>
    <w:p w:rsidR="005D78EE" w:rsidRPr="005D78EE" w:rsidRDefault="005D78EE" w:rsidP="005D78EE">
      <w:pPr>
        <w:spacing w:after="0" w:line="240" w:lineRule="auto"/>
        <w:rPr>
          <w:rFonts w:ascii="Times New Roman" w:eastAsia="Times New Roman" w:hAnsi="Times New Roman" w:cs="Times New Roman"/>
          <w:sz w:val="21"/>
          <w:szCs w:val="21"/>
          <w:lang w:eastAsia="es-CL"/>
        </w:rPr>
      </w:pPr>
    </w:p>
    <w:p w:rsidR="005D78EE" w:rsidRPr="005D78EE" w:rsidRDefault="005D78EE" w:rsidP="005D78EE">
      <w:pPr>
        <w:spacing w:after="0" w:line="240" w:lineRule="auto"/>
        <w:rPr>
          <w:rFonts w:ascii="Times New Roman" w:eastAsia="Times New Roman" w:hAnsi="Times New Roman" w:cs="Times New Roman"/>
          <w:sz w:val="21"/>
          <w:szCs w:val="21"/>
          <w:lang w:eastAsia="es-CL"/>
        </w:rPr>
      </w:pPr>
      <w:r w:rsidRPr="005D78EE">
        <w:rPr>
          <w:rFonts w:ascii="Times New Roman" w:eastAsia="Times New Roman" w:hAnsi="Times New Roman" w:cs="Times New Roman"/>
          <w:sz w:val="21"/>
          <w:szCs w:val="21"/>
          <w:lang w:eastAsia="es-CL"/>
        </w:rPr>
        <w:t xml:space="preserve">Nota: </w:t>
      </w:r>
    </w:p>
    <w:p w:rsidR="005D78EE" w:rsidRPr="005D78EE" w:rsidRDefault="005D78EE" w:rsidP="005D78EE">
      <w:pPr>
        <w:numPr>
          <w:ilvl w:val="0"/>
          <w:numId w:val="1"/>
        </w:numPr>
        <w:spacing w:after="0" w:line="240" w:lineRule="auto"/>
        <w:jc w:val="both"/>
        <w:rPr>
          <w:rFonts w:ascii="Times New Roman" w:eastAsia="Calibri" w:hAnsi="Times New Roman" w:cs="Times New Roman"/>
          <w:sz w:val="21"/>
          <w:szCs w:val="21"/>
          <w:lang w:eastAsia="es-CL"/>
        </w:rPr>
      </w:pPr>
      <w:r w:rsidRPr="005D78EE">
        <w:rPr>
          <w:rFonts w:ascii="Times New Roman" w:eastAsia="Times New Roman" w:hAnsi="Times New Roman" w:cs="Times New Roman"/>
          <w:sz w:val="21"/>
          <w:szCs w:val="21"/>
          <w:lang w:eastAsia="es-CL"/>
        </w:rPr>
        <w:t>No se considerarán válidos otro tipo de formato a utilizar</w:t>
      </w:r>
    </w:p>
    <w:p w:rsidR="005D78EE" w:rsidRPr="005D78EE" w:rsidRDefault="005D78EE" w:rsidP="005D78EE">
      <w:pPr>
        <w:numPr>
          <w:ilvl w:val="0"/>
          <w:numId w:val="1"/>
        </w:numPr>
        <w:spacing w:after="0" w:line="240" w:lineRule="auto"/>
        <w:jc w:val="both"/>
        <w:rPr>
          <w:rFonts w:ascii="Times New Roman" w:eastAsia="Calibri" w:hAnsi="Times New Roman" w:cs="Times New Roman"/>
          <w:sz w:val="21"/>
          <w:szCs w:val="21"/>
          <w:lang w:eastAsia="es-CL"/>
        </w:rPr>
      </w:pPr>
      <w:r w:rsidRPr="005D78EE">
        <w:rPr>
          <w:rFonts w:ascii="Times New Roman" w:eastAsia="Times New Roman" w:hAnsi="Times New Roman" w:cs="Times New Roman"/>
          <w:sz w:val="21"/>
          <w:szCs w:val="21"/>
          <w:lang w:eastAsia="es-CL"/>
        </w:rPr>
        <w:t>Debe completar todos los campos solicitados, de lo contrario será considerado como anexo anulado.</w:t>
      </w:r>
    </w:p>
    <w:p w:rsidR="005D78EE" w:rsidRPr="005D78EE" w:rsidRDefault="005D78EE" w:rsidP="005D78EE">
      <w:pPr>
        <w:numPr>
          <w:ilvl w:val="0"/>
          <w:numId w:val="1"/>
        </w:numPr>
        <w:spacing w:after="0" w:line="240" w:lineRule="auto"/>
        <w:jc w:val="both"/>
        <w:rPr>
          <w:rFonts w:ascii="Times New Roman" w:eastAsia="Calibri" w:hAnsi="Times New Roman" w:cs="Times New Roman"/>
          <w:sz w:val="21"/>
          <w:szCs w:val="21"/>
          <w:lang w:eastAsia="es-CL"/>
        </w:rPr>
      </w:pPr>
      <w:r w:rsidRPr="005D78EE">
        <w:rPr>
          <w:rFonts w:ascii="Times New Roman" w:eastAsia="Times New Roman" w:hAnsi="Times New Roman" w:cs="Times New Roman"/>
          <w:sz w:val="21"/>
          <w:szCs w:val="21"/>
          <w:lang w:eastAsia="es-CL"/>
        </w:rPr>
        <w:t>Debe considerar un curso por cada celda independiente si lo ejecutó más de una vez, de lo contrario será considerado de manera única.</w:t>
      </w:r>
    </w:p>
    <w:p w:rsidR="005D78EE" w:rsidRPr="005D78EE" w:rsidRDefault="005D78EE" w:rsidP="005D78EE">
      <w:pPr>
        <w:numPr>
          <w:ilvl w:val="0"/>
          <w:numId w:val="1"/>
        </w:numPr>
        <w:spacing w:after="0" w:line="240" w:lineRule="auto"/>
        <w:jc w:val="both"/>
        <w:rPr>
          <w:rFonts w:ascii="Times New Roman" w:eastAsia="Calibri" w:hAnsi="Times New Roman" w:cs="Times New Roman"/>
          <w:sz w:val="21"/>
          <w:szCs w:val="21"/>
          <w:lang w:eastAsia="es-CL"/>
        </w:rPr>
      </w:pPr>
      <w:r w:rsidRPr="005D78EE">
        <w:rPr>
          <w:rFonts w:ascii="Times New Roman" w:eastAsia="Times New Roman" w:hAnsi="Times New Roman" w:cs="Times New Roman"/>
          <w:sz w:val="21"/>
          <w:szCs w:val="21"/>
          <w:lang w:eastAsia="es-CL"/>
        </w:rPr>
        <w:t>El nombre y tipo de capacitación declarado en este documento no debe ser idéntico al Nombre de Curso indicado en el Anexo N°2, de lo contrario no será contabilizado.</w:t>
      </w:r>
    </w:p>
    <w:p w:rsidR="005D78EE" w:rsidRPr="005D78EE" w:rsidRDefault="005D78EE" w:rsidP="005D78EE">
      <w:pPr>
        <w:spacing w:after="0" w:line="240" w:lineRule="auto"/>
        <w:rPr>
          <w:rFonts w:ascii="Times New Roman" w:eastAsia="Times New Roman" w:hAnsi="Times New Roman" w:cs="Times New Roman"/>
          <w:sz w:val="21"/>
          <w:szCs w:val="21"/>
          <w:lang w:eastAsia="es-CL"/>
        </w:rPr>
      </w:pPr>
    </w:p>
    <w:p w:rsidR="00017370" w:rsidRDefault="005D78EE"/>
    <w:sectPr w:rsidR="000173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85B5E"/>
    <w:multiLevelType w:val="multilevel"/>
    <w:tmpl w:val="C6485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EE"/>
    <w:rsid w:val="005D78EE"/>
    <w:rsid w:val="00655EFE"/>
    <w:rsid w:val="008502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3EBFE-C61C-4A4B-85DA-4F8CAC3A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Barrera Araya</dc:creator>
  <cp:keywords/>
  <dc:description/>
  <cp:lastModifiedBy>Carlos Barrera Araya</cp:lastModifiedBy>
  <cp:revision>1</cp:revision>
  <dcterms:created xsi:type="dcterms:W3CDTF">2019-05-30T20:23:00Z</dcterms:created>
  <dcterms:modified xsi:type="dcterms:W3CDTF">2019-05-30T20:24:00Z</dcterms:modified>
</cp:coreProperties>
</file>