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1A" w:rsidRPr="008C3C60" w:rsidRDefault="00C7071A" w:rsidP="00C7071A">
      <w:pPr>
        <w:pStyle w:val="Ttulo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C3C60">
        <w:rPr>
          <w:rFonts w:asciiTheme="minorHAnsi" w:hAnsiTheme="minorHAnsi" w:cstheme="minorHAnsi"/>
          <w:sz w:val="22"/>
          <w:szCs w:val="22"/>
        </w:rPr>
        <w:t>ANEXO N° 3-C. LISTADO DE REQUERIMIENTO DE CURSOS PARA LA LINEA TALENTO DIGITAL</w:t>
      </w:r>
    </w:p>
    <w:p w:rsidR="00C7071A" w:rsidRDefault="00C7071A" w:rsidP="00C7071A">
      <w:pPr>
        <w:jc w:val="both"/>
        <w:rPr>
          <w:rFonts w:cstheme="minorHAnsi"/>
        </w:rPr>
      </w:pPr>
    </w:p>
    <w:tbl>
      <w:tblPr>
        <w:tblW w:w="16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1843"/>
        <w:gridCol w:w="1843"/>
        <w:gridCol w:w="1417"/>
        <w:gridCol w:w="709"/>
        <w:gridCol w:w="1843"/>
        <w:gridCol w:w="567"/>
        <w:gridCol w:w="1134"/>
        <w:gridCol w:w="1276"/>
        <w:gridCol w:w="1276"/>
        <w:gridCol w:w="709"/>
        <w:gridCol w:w="991"/>
      </w:tblGrid>
      <w:tr w:rsidR="00C7071A" w:rsidRPr="008C3C60" w:rsidTr="00C7071A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  <w:t>Orden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  <w:t>Área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  <w:t>Sub Área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  <w:t>Especialidad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  <w:t>Sector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  <w:t>Subsector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  <w:t>Código Plan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  <w:t>Nombre Plan Formativo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  <w:t>N° Horas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  <w:t>Instrumento Habilitante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  <w:t>Provincia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  <w:t>Tramo VHACE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CL"/>
              </w:rPr>
              <w:t>Cupos por Provincia a Seleccionar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JAVASCRIPT TRAINEE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ARICA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ARICA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JAVASCRIPT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TARAPACÁ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IQUIQUE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JAVASCRIPT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ANTOFAGASTA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ANTOFAGASTA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JAVASCRIPT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COPIAPÓ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COPIAPÓ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JAVASCRIPT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COQUIMBO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ELQUI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DISEÑADOR UX/UI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50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75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JAVASCRIPT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50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PYTON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APLICACIONES MÓVILES ANDROID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50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DESARROLLADOR APLICACIONES FRONT-END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50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ESPECIALIZACIÓN EN ARQUITECTURA CLOUD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ESPECIALIZACIÓN EN ANÁLISIS DE DATOS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ESPECIALIZACIÓN CIENCIA DE DATOS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FUNDAMENTOS DE DEVOPS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METROPOLITANA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SANTIAGO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150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JAVASCRIPT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METROPOLITANA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SANTIAGO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150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PYTON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METROPOLITANA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SANTIAGO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75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APLICACIONES MÓVILES ANDROID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METROPOLITANA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SANTIAGO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100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DESARROLLADOR APLICACIONES FRONT-END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METROPOLITANA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SANTIAGO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100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DISEÑADOR UX/UI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METROPOLITANA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SANTIAGO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50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ESPECIALIZACIÓN EN ARQUITECTURA CLOUD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METROPOLITANA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SANTIAGO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50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ESPECIALIZACIÓN EN ANÁLISIS DE DATOS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METROPOLITANA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SANTIAGO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50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ESPECIALIZACIÓN CIENCIA DE DATOS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METROPOLITANA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SANTIAGO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50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FUNDAMENTOS DE DEVOPS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METROPOLITANA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SANTIAGO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ESPECIALIZACIÓN EN AUTOMATIZACIÓN DE PRUEBAS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METROPOLITANA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SANTIAGO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JAVASCRIPT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BERNARDO O´HIGGINS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CACHAPOAL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BERNARDO O´HIGGINS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CACHAPOAL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DESARROLLADOR APLICACIONES FRONT-END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MAULE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TALCA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JAVASCRIPT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MAULE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TALCA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DESARROLLADOR APLICACIONES FRONT-END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ÑUBLE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DIGUILLÍN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JAVASCRIPT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ÑUBLE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DIGUILLÍN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APLICACIONES MÓVILES ANDROID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BÍO BÍO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CONCEPCIÓN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BÍO BÍO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CONCEPCIÓN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50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JAVASCRIPT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BÍO BÍO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CONCEPCIÓN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50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PYTON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BÍO BÍO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CONCEPCIÓN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CAUTÍN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75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JAVASCRIPT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CAUTÍN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50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DISEÑADOR UX/UI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CAUTÍN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APLICACIONES MÓVILES ANDROID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CAUTÍN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50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JAVASCRIPT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LOS RÍOS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VALDIVIA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50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LLANQUIHUE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JAVASCRIPT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LLANQUIHUE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JAVASCRIPT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AYS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É</w:t>
            </w: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AYS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É</w:t>
            </w: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C7071A" w:rsidRPr="008C3C60" w:rsidTr="00C7071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Computación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Diseño, desarrollo y programación (página web, aplicaciones móviles, video juegos, entre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Tecnologías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PF1123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DESARROLLO DE APLICACIONES FULL STACK JAVASCRIPT TRAINEE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F576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Tramo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1A" w:rsidRPr="008C3C60" w:rsidRDefault="00C7071A" w:rsidP="00083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</w:pPr>
            <w:r w:rsidRPr="008C3C60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</w:tbl>
    <w:p w:rsidR="00C7071A" w:rsidRDefault="00C7071A" w:rsidP="00C7071A">
      <w:pPr>
        <w:jc w:val="both"/>
        <w:rPr>
          <w:rFonts w:cstheme="minorHAnsi"/>
        </w:rPr>
      </w:pPr>
    </w:p>
    <w:p w:rsidR="00C7071A" w:rsidRDefault="00C7071A" w:rsidP="00C7071A">
      <w:pPr>
        <w:jc w:val="both"/>
        <w:rPr>
          <w:rFonts w:cstheme="minorHAnsi"/>
        </w:rPr>
      </w:pPr>
    </w:p>
    <w:p w:rsidR="00C7071A" w:rsidRPr="00B551A2" w:rsidRDefault="00C7071A" w:rsidP="00C7071A">
      <w:pPr>
        <w:jc w:val="both"/>
        <w:rPr>
          <w:rFonts w:cstheme="minorHAnsi"/>
        </w:rPr>
      </w:pPr>
    </w:p>
    <w:p w:rsidR="00C7071A" w:rsidRPr="00B551A2" w:rsidRDefault="00C7071A" w:rsidP="00C7071A">
      <w:pPr>
        <w:jc w:val="both"/>
        <w:rPr>
          <w:rFonts w:cstheme="minorHAnsi"/>
        </w:rPr>
      </w:pPr>
    </w:p>
    <w:p w:rsidR="00C7071A" w:rsidRDefault="00C7071A" w:rsidP="00C7071A">
      <w:pPr>
        <w:jc w:val="both"/>
        <w:rPr>
          <w:rFonts w:cstheme="minorHAnsi"/>
        </w:rPr>
        <w:sectPr w:rsidR="00C7071A" w:rsidSect="00C7071A">
          <w:headerReference w:type="default" r:id="rId4"/>
          <w:footerReference w:type="default" r:id="rId5"/>
          <w:headerReference w:type="first" r:id="rId6"/>
          <w:pgSz w:w="18720" w:h="12240" w:orient="landscape" w:code="14"/>
          <w:pgMar w:top="1531" w:right="1418" w:bottom="1610" w:left="1134" w:header="709" w:footer="709" w:gutter="0"/>
          <w:cols w:space="708"/>
          <w:docGrid w:linePitch="360"/>
        </w:sectPr>
      </w:pPr>
    </w:p>
    <w:p w:rsidR="007F7384" w:rsidRDefault="007F7384"/>
    <w:sectPr w:rsidR="007F7384" w:rsidSect="00C7071A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1525153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963132" w:rsidRPr="00B0685E" w:rsidRDefault="00C7071A">
        <w:pPr>
          <w:pStyle w:val="Piedepgina"/>
          <w:jc w:val="center"/>
          <w:rPr>
            <w:rFonts w:ascii="Times New Roman" w:hAnsi="Times New Roman"/>
            <w:sz w:val="18"/>
            <w:szCs w:val="18"/>
          </w:rPr>
        </w:pPr>
        <w:r w:rsidRPr="00B0685E">
          <w:rPr>
            <w:rFonts w:ascii="Times New Roman" w:hAnsi="Times New Roman"/>
            <w:sz w:val="18"/>
            <w:szCs w:val="18"/>
          </w:rPr>
          <w:fldChar w:fldCharType="begin"/>
        </w:r>
        <w:r w:rsidRPr="00B0685E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B0685E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2</w:t>
        </w:r>
        <w:r w:rsidRPr="00B0685E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963132" w:rsidRDefault="00C7071A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32" w:rsidRPr="0088101D" w:rsidRDefault="00C7071A" w:rsidP="00101643">
    <w:pPr>
      <w:pStyle w:val="Encabezado"/>
      <w:tabs>
        <w:tab w:val="clear" w:pos="4252"/>
        <w:tab w:val="clear" w:pos="8504"/>
        <w:tab w:val="left" w:pos="708"/>
        <w:tab w:val="left" w:pos="1416"/>
        <w:tab w:val="left" w:pos="2124"/>
        <w:tab w:val="left" w:pos="2552"/>
        <w:tab w:val="left" w:pos="2832"/>
        <w:tab w:val="left" w:pos="7590"/>
        <w:tab w:val="left" w:pos="7800"/>
      </w:tabs>
      <w:ind w:left="1134" w:hanging="1134"/>
      <w:rPr>
        <w:rFonts w:cstheme="minorHAnsi"/>
        <w:sz w:val="20"/>
        <w:szCs w:val="20"/>
      </w:rPr>
    </w:pPr>
    <w:r>
      <w:rPr>
        <w:rStyle w:val="Fuentedeencabezadopredeter"/>
        <w:rFonts w:asciiTheme="minorHAnsi" w:hAnsiTheme="minorHAnsi" w:cstheme="minorHAnsi"/>
        <w:sz w:val="20"/>
        <w:szCs w:val="20"/>
      </w:rPr>
      <w:t xml:space="preserve">     </w:t>
    </w:r>
    <w:r>
      <w:rPr>
        <w:rStyle w:val="Fuentedeencabezadopredeter"/>
        <w:rFonts w:asciiTheme="minorHAnsi" w:hAnsiTheme="minorHAnsi" w:cstheme="minorHAnsi"/>
        <w:sz w:val="20"/>
        <w:szCs w:val="20"/>
      </w:rPr>
      <w:tab/>
    </w:r>
    <w:r>
      <w:rPr>
        <w:rStyle w:val="Fuentedeencabezadopredeter"/>
        <w:rFonts w:asciiTheme="minorHAnsi" w:hAnsiTheme="minorHAnsi" w:cstheme="minorHAnsi"/>
        <w:sz w:val="20"/>
        <w:szCs w:val="20"/>
      </w:rPr>
      <w:tab/>
    </w:r>
    <w:r>
      <w:rPr>
        <w:rStyle w:val="Fuentedeencabezadopredeter"/>
        <w:rFonts w:asciiTheme="minorHAnsi" w:hAnsiTheme="minorHAnsi" w:cstheme="minorHAnsi"/>
        <w:sz w:val="20"/>
        <w:szCs w:val="20"/>
      </w:rPr>
      <w:tab/>
    </w:r>
    <w:r>
      <w:rPr>
        <w:rStyle w:val="Fuentedeencabezadopredeter"/>
        <w:rFonts w:asciiTheme="minorHAnsi" w:hAnsiTheme="minorHAnsi" w:cstheme="minorHAnsi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33"/>
      <w:gridCol w:w="3033"/>
      <w:gridCol w:w="3033"/>
    </w:tblGrid>
    <w:tr w:rsidR="00963132" w:rsidTr="004B4C11">
      <w:tc>
        <w:tcPr>
          <w:tcW w:w="3033" w:type="dxa"/>
        </w:tcPr>
        <w:p w:rsidR="00963132" w:rsidRDefault="00C7071A" w:rsidP="004B4C11">
          <w:pPr>
            <w:ind w:left="-115"/>
          </w:pPr>
        </w:p>
      </w:tc>
      <w:tc>
        <w:tcPr>
          <w:tcW w:w="3033" w:type="dxa"/>
        </w:tcPr>
        <w:p w:rsidR="00963132" w:rsidRDefault="00C7071A" w:rsidP="00083597">
          <w:pPr>
            <w:jc w:val="center"/>
          </w:pPr>
        </w:p>
      </w:tc>
      <w:tc>
        <w:tcPr>
          <w:tcW w:w="3033" w:type="dxa"/>
        </w:tcPr>
        <w:p w:rsidR="00963132" w:rsidRDefault="00C7071A" w:rsidP="004B4C11">
          <w:pPr>
            <w:ind w:right="-115"/>
            <w:jc w:val="right"/>
          </w:pPr>
        </w:p>
      </w:tc>
    </w:tr>
  </w:tbl>
  <w:p w:rsidR="00963132" w:rsidRDefault="00C707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1A"/>
    <w:rsid w:val="007F7384"/>
    <w:rsid w:val="00C7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D92ED9-F992-4A0F-8C88-C52CC6B4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C7071A"/>
    <w:pPr>
      <w:keepNext/>
      <w:outlineLvl w:val="1"/>
    </w:pPr>
    <w:rPr>
      <w:rFonts w:ascii="Arial" w:hAnsi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7071A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aliases w:val="h,Chapter Name,page-header,ph,encabezado,En-tête1,E.e,E,even"/>
    <w:basedOn w:val="Normal"/>
    <w:link w:val="EncabezadoCar"/>
    <w:uiPriority w:val="99"/>
    <w:unhideWhenUsed/>
    <w:rsid w:val="00C7071A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s-ES"/>
    </w:rPr>
  </w:style>
  <w:style w:type="character" w:customStyle="1" w:styleId="EncabezadoCar">
    <w:name w:val="Encabezado Car"/>
    <w:aliases w:val="h Car,Chapter Name Car,page-header Car,ph Car,encabezado Car,En-tête1 Car,E.e Car,E Car,even Car"/>
    <w:basedOn w:val="Fuentedeprrafopredeter"/>
    <w:link w:val="Encabezado"/>
    <w:uiPriority w:val="99"/>
    <w:rsid w:val="00C7071A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071A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071A"/>
    <w:rPr>
      <w:rFonts w:ascii="Calibri" w:eastAsia="Times New Roman" w:hAnsi="Calibri" w:cs="Times New Roman"/>
      <w:lang w:val="es-ES" w:eastAsia="es-ES"/>
    </w:rPr>
  </w:style>
  <w:style w:type="character" w:customStyle="1" w:styleId="Fuentedeencabezadopredeter">
    <w:name w:val="Fuente de encabezado predeter."/>
    <w:rsid w:val="00C7071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1995</Words>
  <Characters>10975</Characters>
  <Application>Microsoft Office Word</Application>
  <DocSecurity>0</DocSecurity>
  <Lines>91</Lines>
  <Paragraphs>25</Paragraphs>
  <ScaleCrop>false</ScaleCrop>
  <Company/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2020-10-28T15:23:00Z</dcterms:created>
  <dcterms:modified xsi:type="dcterms:W3CDTF">2020-10-28T15:24:00Z</dcterms:modified>
</cp:coreProperties>
</file>