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25AA8" w14:textId="77777777" w:rsidR="00055DDF" w:rsidRPr="0048104D" w:rsidRDefault="00055DDF" w:rsidP="0048104D">
      <w:pPr>
        <w:keepNext/>
        <w:contextualSpacing/>
        <w:jc w:val="center"/>
        <w:outlineLvl w:val="1"/>
        <w:rPr>
          <w:rFonts w:ascii="Arial" w:eastAsia="Times New Roman" w:hAnsi="Arial" w:cs="Arial"/>
          <w:b/>
          <w:bCs/>
          <w:lang w:eastAsia="es-ES"/>
        </w:rPr>
      </w:pPr>
      <w:bookmarkStart w:id="1559" w:name="_Toc161995756"/>
      <w:bookmarkStart w:id="1560" w:name="_Toc178950755"/>
      <w:bookmarkStart w:id="1561" w:name="_Toc187919130"/>
      <w:bookmarkStart w:id="1562" w:name="_Toc188870094"/>
      <w:bookmarkStart w:id="1563" w:name="_Toc218247165"/>
      <w:bookmarkStart w:id="1564" w:name="_Toc239863987"/>
      <w:r w:rsidRPr="0048104D">
        <w:rPr>
          <w:rFonts w:ascii="Arial" w:eastAsia="Times New Roman" w:hAnsi="Arial" w:cs="Arial"/>
          <w:b/>
          <w:bCs/>
          <w:lang w:eastAsia="es-ES"/>
        </w:rPr>
        <w:lastRenderedPageBreak/>
        <w:t>ANEXO N°4. DECLARACIÓN JURADA SIMPLE PERSONA JURÍDICA</w:t>
      </w:r>
      <w:bookmarkEnd w:id="1559"/>
      <w:bookmarkEnd w:id="1560"/>
      <w:bookmarkEnd w:id="1561"/>
      <w:bookmarkEnd w:id="1562"/>
      <w:r w:rsidRPr="0048104D">
        <w:rPr>
          <w:rFonts w:ascii="Arial" w:eastAsia="Times New Roman" w:hAnsi="Arial" w:cs="Arial"/>
          <w:b/>
          <w:bCs/>
          <w:lang w:eastAsia="es-ES"/>
        </w:rPr>
        <w:t>.</w:t>
      </w:r>
      <w:bookmarkEnd w:id="1563"/>
      <w:bookmarkEnd w:id="1564"/>
    </w:p>
    <w:p w14:paraId="3D2CCDA0" w14:textId="77777777" w:rsidR="00055DDF" w:rsidRPr="0048104D" w:rsidRDefault="00055DDF" w:rsidP="0048104D">
      <w:pPr>
        <w:contextualSpacing/>
        <w:jc w:val="both"/>
        <w:rPr>
          <w:rFonts w:ascii="Arial" w:hAnsi="Arial" w:cs="Arial"/>
          <w:color w:val="000000" w:themeColor="text1"/>
        </w:rPr>
      </w:pPr>
    </w:p>
    <w:p w14:paraId="262F9AC9" w14:textId="62276B2E" w:rsidR="00055DDF" w:rsidRPr="0048104D" w:rsidRDefault="00A167B9" w:rsidP="0048104D">
      <w:pPr>
        <w:contextualSpacing/>
        <w:jc w:val="both"/>
        <w:rPr>
          <w:rFonts w:ascii="Arial" w:hAnsi="Arial" w:cs="Arial"/>
          <w:color w:val="000000" w:themeColor="text1"/>
        </w:rPr>
      </w:pPr>
      <w:r w:rsidRPr="0048104D">
        <w:rPr>
          <w:rFonts w:ascii="Arial" w:hAnsi="Arial" w:cs="Arial"/>
          <w:color w:val="000000" w:themeColor="text1"/>
        </w:rPr>
        <w:t>Quien suscribe, _______________________________, cédula nacional de identidad N°……., Representante Legal de “ ______________________________________”, Rol Único Tributario N°____________, ambos domiciliados en _________________________ comuna, ________________________, ciudad __________________, Región de ____________________,</w:t>
      </w:r>
      <w:r w:rsidR="005558FB" w:rsidRPr="0048104D">
        <w:rPr>
          <w:rFonts w:ascii="Arial" w:hAnsi="Arial" w:cs="Arial"/>
          <w:color w:val="000000" w:themeColor="text1"/>
        </w:rPr>
        <w:t xml:space="preserve"> d</w:t>
      </w:r>
      <w:r w:rsidR="00055DDF" w:rsidRPr="0048104D">
        <w:rPr>
          <w:rFonts w:ascii="Arial" w:hAnsi="Arial" w:cs="Arial"/>
          <w:color w:val="000000" w:themeColor="text1"/>
        </w:rPr>
        <w:t xml:space="preserve">eclaro bajo juramento que </w:t>
      </w:r>
      <w:r w:rsidR="005558FB" w:rsidRPr="0048104D">
        <w:rPr>
          <w:rFonts w:ascii="Arial" w:hAnsi="Arial" w:cs="Arial"/>
          <w:color w:val="000000" w:themeColor="text1"/>
        </w:rPr>
        <w:t>el Organismo al</w:t>
      </w:r>
      <w:r w:rsidR="00055DDF" w:rsidRPr="0048104D">
        <w:rPr>
          <w:rFonts w:ascii="Arial" w:hAnsi="Arial" w:cs="Arial"/>
          <w:color w:val="000000" w:themeColor="text1"/>
        </w:rPr>
        <w:t xml:space="preserve"> que represento no incurre en ninguna de las prohibiciones o inhabilidades que a continuación se señalan</w:t>
      </w:r>
      <w:r w:rsidR="00A4207D" w:rsidRPr="0048104D">
        <w:rPr>
          <w:rFonts w:ascii="Arial" w:hAnsi="Arial" w:cs="Arial"/>
          <w:color w:val="000000" w:themeColor="text1"/>
        </w:rPr>
        <w:t xml:space="preserve"> a continuación</w:t>
      </w:r>
      <w:r w:rsidR="00055DDF" w:rsidRPr="0048104D">
        <w:rPr>
          <w:rFonts w:ascii="Arial" w:hAnsi="Arial" w:cs="Arial"/>
          <w:color w:val="000000" w:themeColor="text1"/>
        </w:rPr>
        <w:t>:</w:t>
      </w:r>
    </w:p>
    <w:p w14:paraId="0B51DB6D" w14:textId="77777777" w:rsidR="00055DDF" w:rsidRPr="0048104D" w:rsidRDefault="00055DDF" w:rsidP="0048104D">
      <w:pPr>
        <w:contextualSpacing/>
        <w:jc w:val="both"/>
        <w:rPr>
          <w:rFonts w:ascii="Arial" w:hAnsi="Arial" w:cs="Arial"/>
          <w:color w:val="000000" w:themeColor="text1"/>
        </w:rPr>
      </w:pPr>
    </w:p>
    <w:p w14:paraId="5E5BA63C" w14:textId="77777777" w:rsidR="00055DDF" w:rsidRPr="0048104D" w:rsidRDefault="00055DDF" w:rsidP="0048104D">
      <w:pPr>
        <w:widowControl/>
        <w:numPr>
          <w:ilvl w:val="0"/>
          <w:numId w:val="54"/>
        </w:numPr>
        <w:autoSpaceDE/>
        <w:autoSpaceDN/>
        <w:contextualSpacing/>
        <w:jc w:val="both"/>
        <w:rPr>
          <w:rFonts w:ascii="Arial" w:hAnsi="Arial" w:cs="Arial"/>
          <w:color w:val="000000" w:themeColor="text1"/>
        </w:rPr>
      </w:pPr>
      <w:r w:rsidRPr="0048104D">
        <w:rPr>
          <w:rFonts w:ascii="Arial" w:hAnsi="Arial" w:cs="Arial"/>
          <w:color w:val="000000" w:themeColor="text1"/>
        </w:rPr>
        <w:t>Haber sido condenada por prácticas antisindicales o infracción a los derechos fundamentales del trabajador, dentro de los 2 años anteriores.</w:t>
      </w:r>
    </w:p>
    <w:p w14:paraId="7D052A21" w14:textId="77777777" w:rsidR="00055DDF" w:rsidRPr="0048104D" w:rsidRDefault="00055DDF" w:rsidP="0048104D">
      <w:pPr>
        <w:ind w:left="720"/>
        <w:contextualSpacing/>
        <w:jc w:val="both"/>
        <w:rPr>
          <w:rFonts w:ascii="Arial" w:hAnsi="Arial" w:cs="Arial"/>
          <w:color w:val="000000" w:themeColor="text1"/>
        </w:rPr>
      </w:pPr>
    </w:p>
    <w:p w14:paraId="4A2E2820" w14:textId="77777777" w:rsidR="00055DDF" w:rsidRPr="0048104D" w:rsidRDefault="00055DDF" w:rsidP="0048104D">
      <w:pPr>
        <w:widowControl/>
        <w:numPr>
          <w:ilvl w:val="0"/>
          <w:numId w:val="54"/>
        </w:numPr>
        <w:autoSpaceDE/>
        <w:autoSpaceDN/>
        <w:contextualSpacing/>
        <w:jc w:val="both"/>
        <w:rPr>
          <w:rFonts w:ascii="Arial" w:hAnsi="Arial" w:cs="Arial"/>
          <w:color w:val="000000" w:themeColor="text1"/>
        </w:rPr>
      </w:pPr>
      <w:r w:rsidRPr="0048104D">
        <w:rPr>
          <w:rFonts w:ascii="Arial" w:hAnsi="Arial" w:cs="Arial"/>
          <w:color w:val="000000" w:themeColor="text1"/>
        </w:rPr>
        <w:t>Tratarse de una persona jurídica de la que formen parte funcionarios directivos del SENCE, o personas que tengan la calidad de cónyuge, hijo, adoptado, o pariente hasta el tercer grado de consanguinidad y segundo de afinidad, inclusive, respecto de un directivo del SENCE.</w:t>
      </w:r>
    </w:p>
    <w:p w14:paraId="67C64271" w14:textId="77777777" w:rsidR="00055DDF" w:rsidRPr="0048104D" w:rsidRDefault="00055DDF" w:rsidP="0048104D">
      <w:pPr>
        <w:ind w:left="720"/>
        <w:contextualSpacing/>
        <w:jc w:val="both"/>
        <w:rPr>
          <w:rFonts w:ascii="Arial" w:hAnsi="Arial" w:cs="Arial"/>
          <w:color w:val="000000" w:themeColor="text1"/>
        </w:rPr>
      </w:pPr>
    </w:p>
    <w:p w14:paraId="3BEFDBB1" w14:textId="77777777" w:rsidR="00055DDF" w:rsidRPr="0048104D" w:rsidRDefault="00055DDF" w:rsidP="0048104D">
      <w:pPr>
        <w:widowControl/>
        <w:numPr>
          <w:ilvl w:val="0"/>
          <w:numId w:val="54"/>
        </w:numPr>
        <w:autoSpaceDE/>
        <w:autoSpaceDN/>
        <w:contextualSpacing/>
        <w:jc w:val="both"/>
        <w:rPr>
          <w:rFonts w:ascii="Arial" w:hAnsi="Arial" w:cs="Arial"/>
          <w:color w:val="000000" w:themeColor="text1"/>
        </w:rPr>
      </w:pPr>
      <w:r w:rsidRPr="0048104D">
        <w:rPr>
          <w:rFonts w:ascii="Arial" w:hAnsi="Arial" w:cs="Arial"/>
          <w:color w:val="000000" w:themeColor="text1"/>
        </w:rPr>
        <w:t>Tratarse de una sociedad anónima abierta en que un funcionario directivo del SENCE, o personas que tengan la calidad de cónyuge, hijo, adoptado, o pariente hasta el tercer grado de consanguinidad y segundo de afinidad, inclusive, respecto de uno de dichos directivos, sea dueño de acciones que representen el 10% o más del capital, ni con los gerentes, administradores, representantes o directores de cualquiera de las sociedades antedichas.</w:t>
      </w:r>
    </w:p>
    <w:p w14:paraId="7BCBEBB1" w14:textId="77777777" w:rsidR="00055DDF" w:rsidRPr="0048104D" w:rsidRDefault="00055DDF" w:rsidP="0048104D">
      <w:pPr>
        <w:contextualSpacing/>
        <w:jc w:val="both"/>
        <w:rPr>
          <w:rFonts w:ascii="Arial" w:hAnsi="Arial" w:cs="Arial"/>
          <w:color w:val="000000" w:themeColor="text1"/>
        </w:rPr>
      </w:pPr>
    </w:p>
    <w:p w14:paraId="591DCFB3" w14:textId="77777777" w:rsidR="00055DDF" w:rsidRPr="0048104D" w:rsidRDefault="00055DDF" w:rsidP="0048104D">
      <w:pPr>
        <w:contextualSpacing/>
        <w:jc w:val="both"/>
        <w:rPr>
          <w:rFonts w:ascii="Arial" w:hAnsi="Arial" w:cs="Arial"/>
          <w:color w:val="000000" w:themeColor="text1"/>
        </w:rPr>
      </w:pPr>
    </w:p>
    <w:p w14:paraId="67B5DD2B" w14:textId="77777777" w:rsidR="00055DDF" w:rsidRPr="0048104D" w:rsidRDefault="00055DDF" w:rsidP="0048104D">
      <w:pPr>
        <w:contextualSpacing/>
        <w:jc w:val="both"/>
        <w:rPr>
          <w:rFonts w:ascii="Arial" w:hAnsi="Arial" w:cs="Arial"/>
          <w:color w:val="000000" w:themeColor="text1"/>
        </w:rPr>
      </w:pPr>
    </w:p>
    <w:p w14:paraId="64A3541D" w14:textId="77777777" w:rsidR="00055DDF" w:rsidRPr="0048104D" w:rsidRDefault="00055DDF" w:rsidP="0048104D">
      <w:pPr>
        <w:contextualSpacing/>
        <w:jc w:val="center"/>
        <w:rPr>
          <w:rFonts w:ascii="Arial" w:hAnsi="Arial" w:cs="Arial"/>
          <w:color w:val="000000" w:themeColor="text1"/>
        </w:rPr>
      </w:pPr>
      <w:r w:rsidRPr="0048104D">
        <w:rPr>
          <w:rFonts w:ascii="Arial" w:hAnsi="Arial" w:cs="Arial"/>
          <w:color w:val="000000" w:themeColor="text1"/>
        </w:rPr>
        <w:t>________________________________________</w:t>
      </w:r>
    </w:p>
    <w:p w14:paraId="68DEC3A2" w14:textId="1DF00FA0" w:rsidR="00055DDF" w:rsidRPr="0048104D" w:rsidRDefault="00055DDF" w:rsidP="0048104D">
      <w:pPr>
        <w:contextualSpacing/>
        <w:jc w:val="center"/>
        <w:rPr>
          <w:rFonts w:ascii="Arial" w:hAnsi="Arial" w:cs="Arial"/>
          <w:color w:val="000000" w:themeColor="text1"/>
        </w:rPr>
      </w:pPr>
      <w:r w:rsidRPr="0048104D">
        <w:rPr>
          <w:rFonts w:ascii="Arial" w:hAnsi="Arial" w:cs="Arial"/>
          <w:color w:val="000000" w:themeColor="text1"/>
        </w:rPr>
        <w:t>NOMBRE</w:t>
      </w:r>
      <w:r w:rsidR="00DC1D98" w:rsidRPr="0048104D">
        <w:rPr>
          <w:rFonts w:ascii="Arial" w:hAnsi="Arial" w:cs="Arial"/>
          <w:color w:val="000000" w:themeColor="text1"/>
        </w:rPr>
        <w:t>,</w:t>
      </w:r>
      <w:r w:rsidRPr="0048104D">
        <w:rPr>
          <w:rFonts w:ascii="Arial" w:hAnsi="Arial" w:cs="Arial"/>
          <w:color w:val="000000" w:themeColor="text1"/>
        </w:rPr>
        <w:t xml:space="preserve"> FIRMA REPRESENTANTE LEGAL</w:t>
      </w:r>
    </w:p>
    <w:p w14:paraId="78F318A9" w14:textId="7EE72D09" w:rsidR="00093A2F" w:rsidRPr="0048104D" w:rsidRDefault="00093A2F" w:rsidP="0048104D">
      <w:pPr>
        <w:contextualSpacing/>
        <w:jc w:val="center"/>
        <w:rPr>
          <w:rFonts w:ascii="Arial" w:hAnsi="Arial" w:cs="Arial"/>
          <w:color w:val="000000" w:themeColor="text1"/>
        </w:rPr>
      </w:pPr>
      <w:r w:rsidRPr="0048104D">
        <w:rPr>
          <w:rFonts w:ascii="Arial" w:hAnsi="Arial" w:cs="Arial"/>
          <w:color w:val="000000" w:themeColor="text1"/>
        </w:rPr>
        <w:t>(Nombre OTEC)</w:t>
      </w:r>
    </w:p>
    <w:p w14:paraId="45041BA8" w14:textId="77777777" w:rsidR="00055DDF" w:rsidRPr="0048104D" w:rsidRDefault="00055DDF" w:rsidP="0048104D">
      <w:pPr>
        <w:contextualSpacing/>
        <w:jc w:val="both"/>
        <w:rPr>
          <w:rFonts w:ascii="Arial" w:hAnsi="Arial" w:cs="Arial"/>
          <w:color w:val="000000" w:themeColor="text1"/>
        </w:rPr>
      </w:pPr>
    </w:p>
    <w:p w14:paraId="49A5D4E5" w14:textId="77777777" w:rsidR="00055DDF" w:rsidRPr="0048104D" w:rsidRDefault="00055DDF" w:rsidP="0048104D">
      <w:pPr>
        <w:contextualSpacing/>
        <w:jc w:val="both"/>
        <w:rPr>
          <w:rFonts w:ascii="Arial" w:hAnsi="Arial" w:cs="Arial"/>
          <w:color w:val="000000" w:themeColor="text1"/>
        </w:rPr>
      </w:pPr>
      <w:r w:rsidRPr="0048104D">
        <w:rPr>
          <w:rFonts w:ascii="Arial" w:hAnsi="Arial" w:cs="Arial"/>
          <w:color w:val="000000" w:themeColor="text1"/>
        </w:rPr>
        <w:t>FECHA _______/_______/________/</w:t>
      </w:r>
    </w:p>
    <w:p w14:paraId="79E53F5D" w14:textId="77777777" w:rsidR="00055DDF" w:rsidRDefault="00055DDF" w:rsidP="0048104D">
      <w:pPr>
        <w:contextualSpacing/>
        <w:jc w:val="both"/>
        <w:rPr>
          <w:rFonts w:ascii="Arial" w:hAnsi="Arial" w:cs="Arial"/>
          <w:color w:val="000000" w:themeColor="text1"/>
        </w:rPr>
      </w:pPr>
    </w:p>
    <w:p w14:paraId="05EF690C" w14:textId="77777777" w:rsidR="000A6101" w:rsidRPr="0048104D" w:rsidRDefault="000A6101" w:rsidP="0048104D">
      <w:pPr>
        <w:contextualSpacing/>
        <w:jc w:val="both"/>
        <w:rPr>
          <w:rFonts w:ascii="Arial" w:hAnsi="Arial" w:cs="Arial"/>
          <w:color w:val="000000" w:themeColor="text1"/>
        </w:rPr>
      </w:pPr>
    </w:p>
    <w:p w14:paraId="718C91B0" w14:textId="77777777" w:rsidR="00AC7278" w:rsidRPr="0048104D" w:rsidRDefault="00AC7278" w:rsidP="0048104D">
      <w:pPr>
        <w:contextualSpacing/>
        <w:jc w:val="both"/>
        <w:rPr>
          <w:rFonts w:ascii="Arial" w:hAnsi="Arial" w:cs="Arial"/>
          <w:iCs/>
          <w:color w:val="000000" w:themeColor="text1"/>
        </w:rPr>
      </w:pPr>
      <w:bookmarkStart w:id="1565" w:name="_Toc161995757"/>
      <w:bookmarkStart w:id="1566" w:name="_Toc178950756"/>
      <w:bookmarkStart w:id="1567" w:name="_Toc187919131"/>
      <w:bookmarkStart w:id="1568" w:name="_Toc188870095"/>
      <w:bookmarkStart w:id="1569" w:name="_Toc218247166"/>
    </w:p>
    <w:sectPr w:rsidR="00260799" w:rsidRPr="000F6953" w:rsidSect="006C253B">
      <w:headerReference w:type="default" r:id="rId24"/>
      <w:pgSz w:w="12250" w:h="18730"/>
      <w:pgMar w:top="1843" w:right="1300" w:bottom="1135" w:left="1300" w:header="567" w:footer="66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8" w:author="Juan Pablo Duran Vicencio" w:date="2026-09-15T10:58:00Z" w:initials="JD">
    <w:p w14:paraId="1F6890E2" w14:textId="77777777" w:rsidR="007A506E" w:rsidRDefault="000056F4" w:rsidP="007A506E">
      <w:pPr>
        <w:pStyle w:val="Textocomentario"/>
      </w:pPr>
      <w:r>
        <w:rPr>
          <w:rStyle w:val="Refdecomentario"/>
        </w:rPr>
        <w:annotationRef/>
      </w:r>
      <w:r w:rsidR="007A506E">
        <w:t>Prefiero dejar las bases OK desde DJ y que ellos modifiquen este cambio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6890E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6A5996" w16cex:dateUtc="2026-09-15T13: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6890E2" w16cid:durableId="006A599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FA3F5" w14:textId="77777777" w:rsidR="003603FC" w:rsidRDefault="003603FC">
      <w:r>
        <w:separator/>
      </w:r>
    </w:p>
  </w:endnote>
  <w:endnote w:type="continuationSeparator" w:id="0">
    <w:p w14:paraId="4D99951E" w14:textId="77777777" w:rsidR="003603FC" w:rsidRDefault="00360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Roman">
    <w:altName w:val="Times New Roman"/>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Norm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Palatino">
    <w:altName w:val="Palatino"/>
    <w:charset w:val="00"/>
    <w:family w:val="roman"/>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onaco">
    <w:altName w:val="Monaco"/>
    <w:charset w:val="00"/>
    <w:family w:val="modern"/>
    <w:pitch w:val="fixed"/>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Gatineau">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utura Light">
    <w:panose1 w:val="00000000000000000000"/>
    <w:charset w:val="00"/>
    <w:family w:val="swiss"/>
    <w:notTrueType/>
    <w:pitch w:val="default"/>
    <w:sig w:usb0="00000003" w:usb1="00000000" w:usb2="00000000" w:usb3="00000000" w:csb0="00000001" w:csb1="00000000"/>
  </w:font>
  <w:font w:name="Futura Book">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7437167"/>
      <w:docPartObj>
        <w:docPartGallery w:val="Page Numbers (Bottom of Page)"/>
        <w:docPartUnique/>
      </w:docPartObj>
    </w:sdtPr>
    <w:sdtEndPr/>
    <w:sdtContent>
      <w:p w14:paraId="218971C2" w14:textId="77777777" w:rsidR="00055DDF" w:rsidRDefault="00055DDF">
        <w:pPr>
          <w:pStyle w:val="Piedepgina"/>
          <w:jc w:val="center"/>
        </w:pPr>
        <w:r>
          <w:fldChar w:fldCharType="begin"/>
        </w:r>
        <w:r>
          <w:instrText>PAGE   \* MERGEFORMAT</w:instrText>
        </w:r>
        <w:r>
          <w:fldChar w:fldCharType="separate"/>
        </w:r>
        <w:r>
          <w:t>2</w:t>
        </w:r>
        <w:r>
          <w:fldChar w:fldCharType="end"/>
        </w:r>
      </w:p>
    </w:sdtContent>
  </w:sdt>
  <w:p w14:paraId="30DDDA99" w14:textId="77777777" w:rsidR="00055DDF" w:rsidRDefault="00055DDF">
    <w:pPr>
      <w:pStyle w:val="Textoindependiente"/>
      <w:spacing w:line="14" w:lineRule="auto"/>
      <w:rPr>
        <w:sz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346621"/>
      <w:docPartObj>
        <w:docPartGallery w:val="Page Numbers (Bottom of Page)"/>
        <w:docPartUnique/>
      </w:docPartObj>
    </w:sdtPr>
    <w:sdtEndPr/>
    <w:sdtContent>
      <w:p w14:paraId="10D7834E" w14:textId="77777777" w:rsidR="00055DDF" w:rsidRDefault="00055DDF">
        <w:pPr>
          <w:pStyle w:val="Piedepgina"/>
          <w:jc w:val="center"/>
        </w:pPr>
        <w:r>
          <w:fldChar w:fldCharType="begin"/>
        </w:r>
        <w:r>
          <w:instrText>PAGE   \* MERGEFORMAT</w:instrText>
        </w:r>
        <w:r>
          <w:fldChar w:fldCharType="separate"/>
        </w:r>
        <w:r>
          <w:t>2</w:t>
        </w:r>
        <w:r>
          <w:fldChar w:fldCharType="end"/>
        </w:r>
      </w:p>
    </w:sdtContent>
  </w:sdt>
  <w:p w14:paraId="36D4EF0C" w14:textId="77777777" w:rsidR="00055DDF" w:rsidRDefault="00055DD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490145"/>
      <w:docPartObj>
        <w:docPartGallery w:val="Page Numbers (Bottom of Page)"/>
        <w:docPartUnique/>
      </w:docPartObj>
    </w:sdtPr>
    <w:sdtEndPr>
      <w:rPr>
        <w:rFonts w:ascii="Times New Roman" w:hAnsi="Times New Roman"/>
        <w:sz w:val="18"/>
        <w:szCs w:val="18"/>
      </w:rPr>
    </w:sdtEndPr>
    <w:sdtContent>
      <w:p w14:paraId="467AAD94" w14:textId="77777777" w:rsidR="00055DDF" w:rsidRDefault="00055DDF">
        <w:pPr>
          <w:pStyle w:val="Piedepgina"/>
          <w:jc w:val="center"/>
        </w:pPr>
        <w:r w:rsidRPr="006C253B">
          <w:rPr>
            <w:rFonts w:ascii="Arial" w:hAnsi="Arial" w:cs="Arial"/>
            <w:sz w:val="18"/>
            <w:szCs w:val="18"/>
          </w:rPr>
          <w:fldChar w:fldCharType="begin"/>
        </w:r>
        <w:r w:rsidRPr="006C253B">
          <w:rPr>
            <w:rFonts w:ascii="Arial" w:hAnsi="Arial" w:cs="Arial"/>
            <w:sz w:val="18"/>
            <w:szCs w:val="18"/>
          </w:rPr>
          <w:instrText xml:space="preserve"> PAGE   \* MERGEFORMAT </w:instrText>
        </w:r>
        <w:r w:rsidRPr="006C253B">
          <w:rPr>
            <w:rFonts w:ascii="Arial" w:hAnsi="Arial" w:cs="Arial"/>
            <w:sz w:val="18"/>
            <w:szCs w:val="18"/>
          </w:rPr>
          <w:fldChar w:fldCharType="separate"/>
        </w:r>
        <w:r w:rsidRPr="006C253B">
          <w:rPr>
            <w:rFonts w:ascii="Arial" w:hAnsi="Arial" w:cs="Arial"/>
            <w:noProof/>
            <w:sz w:val="18"/>
            <w:szCs w:val="18"/>
          </w:rPr>
          <w:t>143</w:t>
        </w:r>
        <w:r w:rsidRPr="006C253B">
          <w:rPr>
            <w:rFonts w:ascii="Arial" w:hAnsi="Arial" w:cs="Arial"/>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3B212" w14:textId="77777777" w:rsidR="003603FC" w:rsidRDefault="003603FC">
      <w:r>
        <w:separator/>
      </w:r>
    </w:p>
  </w:footnote>
  <w:footnote w:type="continuationSeparator" w:id="0">
    <w:p w14:paraId="0CC6DEE1" w14:textId="77777777" w:rsidR="003603FC" w:rsidRDefault="003603FC">
      <w:r>
        <w:continuationSeparator/>
      </w:r>
    </w:p>
  </w:footnote>
  <w:footnote w:id="1">
    <w:p w14:paraId="645CD661" w14:textId="77777777" w:rsidR="00055DDF" w:rsidRPr="00AF454E" w:rsidRDefault="00055DDF" w:rsidP="00055DDF">
      <w:pPr>
        <w:pStyle w:val="Textonotapie"/>
        <w:jc w:val="both"/>
        <w:rPr>
          <w:rFonts w:ascii="Arial" w:hAnsi="Arial" w:cs="Arial"/>
          <w:sz w:val="18"/>
          <w:szCs w:val="18"/>
        </w:rPr>
      </w:pPr>
      <w:r w:rsidRPr="00AF454E">
        <w:rPr>
          <w:rStyle w:val="Refdenotaalpie"/>
          <w:rFonts w:ascii="Arial" w:hAnsi="Arial" w:cs="Arial"/>
          <w:sz w:val="18"/>
          <w:szCs w:val="18"/>
        </w:rPr>
        <w:footnoteRef/>
      </w:r>
      <w:r w:rsidRPr="00AF454E">
        <w:rPr>
          <w:rFonts w:ascii="Arial" w:hAnsi="Arial" w:cs="Arial"/>
          <w:sz w:val="18"/>
          <w:szCs w:val="18"/>
        </w:rPr>
        <w:t xml:space="preserve"> Referida a accesos y baños</w:t>
      </w:r>
    </w:p>
  </w:footnote>
  <w:footnote w:id="2">
    <w:p w14:paraId="589944AB" w14:textId="77777777" w:rsidR="00055DDF" w:rsidRPr="00AB09A3" w:rsidRDefault="00055DDF" w:rsidP="00055DDF">
      <w:pPr>
        <w:jc w:val="both"/>
        <w:rPr>
          <w:rFonts w:ascii="Arial" w:hAnsi="Arial" w:cs="Arial"/>
          <w:sz w:val="16"/>
          <w:szCs w:val="16"/>
        </w:rPr>
      </w:pPr>
      <w:r w:rsidRPr="00AB09A3">
        <w:rPr>
          <w:rStyle w:val="Refdenotaalpie"/>
          <w:rFonts w:ascii="Arial" w:hAnsi="Arial" w:cs="Arial"/>
          <w:sz w:val="16"/>
          <w:szCs w:val="16"/>
        </w:rPr>
        <w:footnoteRef/>
      </w:r>
      <w:r w:rsidRPr="00AB09A3">
        <w:rPr>
          <w:rFonts w:ascii="Arial" w:hAnsi="Arial" w:cs="Arial"/>
          <w:sz w:val="16"/>
          <w:szCs w:val="16"/>
        </w:rPr>
        <w:t xml:space="preserve"> El detalle de las multas se encuentra en la plataforma de postulación para ser revisada y consultada por los oferentes. Se deberán considerar las multas según la fecha de resolución que dicta la sanción. </w:t>
      </w:r>
    </w:p>
    <w:p w14:paraId="0AEC3083" w14:textId="77777777" w:rsidR="00055DDF" w:rsidRPr="00AB09A3" w:rsidRDefault="00055DDF" w:rsidP="00055DDF">
      <w:pPr>
        <w:jc w:val="both"/>
        <w:rPr>
          <w:rFonts w:ascii="Arial" w:hAnsi="Arial" w:cs="Arial"/>
          <w:sz w:val="16"/>
          <w:szCs w:val="16"/>
        </w:rPr>
      </w:pPr>
      <w:r w:rsidRPr="00AB09A3">
        <w:rPr>
          <w:rFonts w:ascii="Arial" w:hAnsi="Arial" w:cs="Arial"/>
          <w:sz w:val="16"/>
          <w:szCs w:val="16"/>
        </w:rPr>
        <w:t xml:space="preserve">Se excluirán de esta evaluación aquellas multas que se encuentren reclamadas administrativa o judicialmente y que respecto de ellas se haya decretado la suspensión de sus efectos. </w:t>
      </w:r>
    </w:p>
    <w:p w14:paraId="220DC3A5" w14:textId="77777777" w:rsidR="00055DDF" w:rsidRPr="00AB09A3" w:rsidRDefault="00055DDF" w:rsidP="00055DDF">
      <w:pPr>
        <w:pStyle w:val="Textonotapie"/>
        <w:rPr>
          <w:rFonts w:ascii="Arial" w:hAnsi="Arial" w:cs="Arial"/>
          <w:sz w:val="18"/>
          <w:szCs w:val="18"/>
          <w:lang w:val="es-CL"/>
        </w:rPr>
      </w:pPr>
    </w:p>
  </w:footnote>
  <w:footnote w:id="3">
    <w:p w14:paraId="0517514F" w14:textId="77777777" w:rsidR="00055DDF" w:rsidRPr="00AB09A3" w:rsidRDefault="00055DDF" w:rsidP="00055DDF">
      <w:pPr>
        <w:pStyle w:val="Textonotapie"/>
        <w:rPr>
          <w:rFonts w:ascii="Arial" w:hAnsi="Arial" w:cs="Arial"/>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No se considerarán aumentos de cupos.</w:t>
      </w:r>
    </w:p>
  </w:footnote>
  <w:footnote w:id="4">
    <w:p w14:paraId="6A96F84C" w14:textId="77777777" w:rsidR="00055DDF" w:rsidRDefault="00055DDF" w:rsidP="00055DDF">
      <w:pPr>
        <w:pStyle w:val="Textonotapie"/>
        <w:rPr>
          <w:rFonts w:ascii="Arial" w:hAnsi="Arial" w:cs="Arial"/>
          <w:sz w:val="18"/>
          <w:szCs w:val="18"/>
        </w:rPr>
      </w:pPr>
      <w:r w:rsidRPr="35FB7D46">
        <w:rPr>
          <w:rStyle w:val="Refdenotaalpie"/>
          <w:rFonts w:ascii="Arial" w:hAnsi="Arial" w:cs="Arial"/>
          <w:sz w:val="18"/>
          <w:szCs w:val="18"/>
        </w:rPr>
        <w:footnoteRef/>
      </w:r>
      <w:r w:rsidRPr="35FB7D46">
        <w:rPr>
          <w:rFonts w:ascii="Arial" w:hAnsi="Arial" w:cs="Arial"/>
          <w:sz w:val="18"/>
          <w:szCs w:val="18"/>
        </w:rPr>
        <w:t xml:space="preserve"> Referida a accesos y baños</w:t>
      </w:r>
    </w:p>
  </w:footnote>
  <w:footnote w:id="5">
    <w:p w14:paraId="3CC06915" w14:textId="7D515CEF" w:rsidR="00055DDF" w:rsidRPr="00637D20" w:rsidRDefault="00055DDF" w:rsidP="00055DDF">
      <w:pPr>
        <w:pStyle w:val="Textonotapie"/>
        <w:rPr>
          <w:rFonts w:ascii="Arial" w:hAnsi="Arial" w:cs="Arial"/>
          <w:b/>
          <w:bCs/>
          <w:sz w:val="18"/>
          <w:szCs w:val="18"/>
        </w:rPr>
      </w:pPr>
      <w:r w:rsidRPr="00637D20">
        <w:rPr>
          <w:rStyle w:val="Refdenotaalpie"/>
          <w:rFonts w:ascii="Arial" w:hAnsi="Arial" w:cs="Arial"/>
          <w:b/>
          <w:bCs/>
          <w:sz w:val="18"/>
          <w:szCs w:val="18"/>
        </w:rPr>
        <w:footnoteRef/>
      </w:r>
      <w:r w:rsidRPr="00637D20">
        <w:rPr>
          <w:b/>
          <w:bCs/>
          <w:sz w:val="18"/>
          <w:szCs w:val="18"/>
        </w:rPr>
        <w:t xml:space="preserve"> </w:t>
      </w:r>
      <w:r w:rsidRPr="00EA35C6">
        <w:rPr>
          <w:rFonts w:ascii="Arial" w:hAnsi="Arial" w:cs="Arial"/>
          <w:sz w:val="18"/>
          <w:szCs w:val="18"/>
        </w:rPr>
        <w:t xml:space="preserve">En este caso, se considerará </w:t>
      </w:r>
      <w:r w:rsidR="009805B2">
        <w:rPr>
          <w:rFonts w:ascii="Arial" w:hAnsi="Arial" w:cs="Arial"/>
          <w:sz w:val="18"/>
          <w:szCs w:val="18"/>
        </w:rPr>
        <w:t>la equivalencia d</w:t>
      </w:r>
      <w:r w:rsidRPr="00EA35C6">
        <w:rPr>
          <w:rFonts w:ascii="Arial" w:hAnsi="Arial" w:cs="Arial"/>
          <w:sz w:val="18"/>
          <w:szCs w:val="18"/>
        </w:rPr>
        <w:t>el Valor de la UF de acuerdo con la fecha de emisión del instrumento de garantía.</w:t>
      </w:r>
    </w:p>
  </w:footnote>
  <w:footnote w:id="6">
    <w:p w14:paraId="3C8C0C91" w14:textId="77777777" w:rsidR="00055DDF" w:rsidRPr="00193983" w:rsidRDefault="00055DDF" w:rsidP="00055DDF">
      <w:pPr>
        <w:pStyle w:val="Textonotapie"/>
        <w:rPr>
          <w:rFonts w:ascii="Arial" w:hAnsi="Arial" w:cs="Arial"/>
          <w:sz w:val="18"/>
          <w:szCs w:val="18"/>
        </w:rPr>
      </w:pPr>
      <w:r w:rsidRPr="00193983">
        <w:rPr>
          <w:rStyle w:val="Refdenotaalpie"/>
          <w:rFonts w:ascii="Arial" w:hAnsi="Arial" w:cs="Arial"/>
          <w:sz w:val="18"/>
          <w:szCs w:val="18"/>
        </w:rPr>
        <w:footnoteRef/>
      </w:r>
      <w:r w:rsidRPr="00193983">
        <w:rPr>
          <w:rFonts w:ascii="Arial" w:hAnsi="Arial" w:cs="Arial"/>
          <w:sz w:val="18"/>
          <w:szCs w:val="18"/>
        </w:rPr>
        <w:t xml:space="preserve"> Decreto N°42, de 2011, del Ministerio del Trabajo y Previsión Social.</w:t>
      </w:r>
    </w:p>
  </w:footnote>
  <w:footnote w:id="7">
    <w:p w14:paraId="63CAEA85" w14:textId="77777777" w:rsidR="00055DDF" w:rsidRPr="00A64D20" w:rsidRDefault="00055DDF" w:rsidP="00055DDF">
      <w:pPr>
        <w:pStyle w:val="Textonotapie"/>
        <w:rPr>
          <w:rFonts w:ascii="Arial" w:hAnsi="Arial" w:cs="Arial"/>
          <w:sz w:val="18"/>
          <w:szCs w:val="18"/>
        </w:rPr>
      </w:pPr>
      <w:r w:rsidRPr="00A216D5">
        <w:rPr>
          <w:rStyle w:val="Refdenotaalpie"/>
          <w:rFonts w:ascii="Arial" w:hAnsi="Arial" w:cs="Arial"/>
          <w:sz w:val="18"/>
          <w:szCs w:val="18"/>
        </w:rPr>
        <w:footnoteRef/>
      </w:r>
      <w:r w:rsidRPr="00A64D20">
        <w:rPr>
          <w:rFonts w:ascii="Arial" w:hAnsi="Arial" w:cs="Arial"/>
          <w:sz w:val="18"/>
          <w:szCs w:val="18"/>
        </w:rPr>
        <w:t>Según definición del Ministerio de Desarrollo Social y Familia</w:t>
      </w:r>
    </w:p>
  </w:footnote>
  <w:footnote w:id="8">
    <w:p w14:paraId="7A93D3F8" w14:textId="77777777" w:rsidR="00055DDF" w:rsidRPr="0004795E" w:rsidRDefault="00055DDF" w:rsidP="00055DDF">
      <w:pPr>
        <w:pStyle w:val="Textonotapie"/>
        <w:jc w:val="both"/>
        <w:rPr>
          <w:lang w:val="es-CL"/>
        </w:rPr>
      </w:pPr>
      <w:r w:rsidRPr="00A216D5">
        <w:rPr>
          <w:rStyle w:val="Refdenotaalpie"/>
          <w:rFonts w:ascii="Arial" w:hAnsi="Arial" w:cs="Arial"/>
          <w:sz w:val="18"/>
          <w:szCs w:val="18"/>
        </w:rPr>
        <w:footnoteRef/>
      </w:r>
      <w:r w:rsidRPr="00A216D5">
        <w:rPr>
          <w:rFonts w:ascii="Arial" w:hAnsi="Arial" w:cs="Arial"/>
          <w:sz w:val="18"/>
          <w:szCs w:val="18"/>
        </w:rPr>
        <w:t xml:space="preserve"> </w:t>
      </w:r>
      <w:r w:rsidRPr="00A216D5">
        <w:rPr>
          <w:rFonts w:ascii="Arial" w:hAnsi="Arial" w:cs="Arial"/>
          <w:sz w:val="18"/>
          <w:szCs w:val="18"/>
          <w:lang w:val="es-CL"/>
        </w:rPr>
        <w:t>Hasta 6 años, 11 meses y 27, 28, 29 o 30 días, según corresponda el mes de nacimiento (hasta el día antes de cumplir 7 años).</w:t>
      </w:r>
    </w:p>
  </w:footnote>
  <w:footnote w:id="9">
    <w:p w14:paraId="1437C144" w14:textId="77777777" w:rsidR="00055DDF" w:rsidRPr="00BD4824" w:rsidRDefault="00055DDF" w:rsidP="00055DDF">
      <w:pPr>
        <w:pStyle w:val="Textonotapie"/>
        <w:jc w:val="both"/>
        <w:rPr>
          <w:rFonts w:ascii="Arial" w:hAnsi="Arial" w:cs="Arial"/>
          <w:sz w:val="18"/>
          <w:szCs w:val="18"/>
          <w:lang w:val="es-CL"/>
        </w:rPr>
      </w:pPr>
      <w:r w:rsidRPr="00BD4824">
        <w:rPr>
          <w:rStyle w:val="Refdenotaalpie"/>
          <w:rFonts w:ascii="Arial" w:hAnsi="Arial" w:cs="Arial"/>
          <w:sz w:val="18"/>
          <w:szCs w:val="18"/>
        </w:rPr>
        <w:footnoteRef/>
      </w:r>
      <w:r w:rsidRPr="00BD4824">
        <w:rPr>
          <w:rFonts w:ascii="Arial" w:hAnsi="Arial" w:cs="Arial"/>
          <w:sz w:val="18"/>
          <w:szCs w:val="18"/>
        </w:rPr>
        <w:t xml:space="preserve"> Marco Común Europeo de Referencia para los idiomas es un estándar europeo, utilizado también en otros países, que sirve</w:t>
      </w:r>
      <w:r w:rsidRPr="00BD4824">
        <w:rPr>
          <w:rFonts w:ascii="Arial" w:hAnsi="Arial" w:cs="Arial"/>
          <w:spacing w:val="-38"/>
          <w:sz w:val="18"/>
          <w:szCs w:val="18"/>
        </w:rPr>
        <w:t xml:space="preserve"> </w:t>
      </w:r>
      <w:r w:rsidRPr="00BD4824">
        <w:rPr>
          <w:rFonts w:ascii="Arial" w:hAnsi="Arial" w:cs="Arial"/>
          <w:sz w:val="18"/>
          <w:szCs w:val="18"/>
        </w:rPr>
        <w:t>para</w:t>
      </w:r>
      <w:r w:rsidRPr="00BD4824">
        <w:rPr>
          <w:rFonts w:ascii="Arial" w:hAnsi="Arial" w:cs="Arial"/>
          <w:spacing w:val="-2"/>
          <w:sz w:val="18"/>
          <w:szCs w:val="18"/>
        </w:rPr>
        <w:t xml:space="preserve"> </w:t>
      </w:r>
      <w:r w:rsidRPr="00BD4824">
        <w:rPr>
          <w:rFonts w:ascii="Arial" w:hAnsi="Arial" w:cs="Arial"/>
          <w:sz w:val="18"/>
          <w:szCs w:val="18"/>
        </w:rPr>
        <w:t>medir</w:t>
      </w:r>
      <w:r w:rsidRPr="00BD4824">
        <w:rPr>
          <w:rFonts w:ascii="Arial" w:hAnsi="Arial" w:cs="Arial"/>
          <w:spacing w:val="2"/>
          <w:sz w:val="18"/>
          <w:szCs w:val="18"/>
        </w:rPr>
        <w:t xml:space="preserve"> </w:t>
      </w:r>
      <w:r w:rsidRPr="00BD4824">
        <w:rPr>
          <w:rFonts w:ascii="Arial" w:hAnsi="Arial" w:cs="Arial"/>
          <w:sz w:val="18"/>
          <w:szCs w:val="18"/>
        </w:rPr>
        <w:t>el</w:t>
      </w:r>
      <w:r w:rsidRPr="00BD4824">
        <w:rPr>
          <w:rFonts w:ascii="Arial" w:hAnsi="Arial" w:cs="Arial"/>
          <w:spacing w:val="-1"/>
          <w:sz w:val="18"/>
          <w:szCs w:val="18"/>
        </w:rPr>
        <w:t xml:space="preserve"> </w:t>
      </w:r>
      <w:r w:rsidRPr="00BD4824">
        <w:rPr>
          <w:rFonts w:ascii="Arial" w:hAnsi="Arial" w:cs="Arial"/>
          <w:sz w:val="18"/>
          <w:szCs w:val="18"/>
        </w:rPr>
        <w:t>nivel</w:t>
      </w:r>
      <w:r w:rsidRPr="00BD4824">
        <w:rPr>
          <w:rFonts w:ascii="Arial" w:hAnsi="Arial" w:cs="Arial"/>
          <w:spacing w:val="-2"/>
          <w:sz w:val="18"/>
          <w:szCs w:val="18"/>
        </w:rPr>
        <w:t xml:space="preserve"> </w:t>
      </w:r>
      <w:r w:rsidRPr="00BD4824">
        <w:rPr>
          <w:rFonts w:ascii="Arial" w:hAnsi="Arial" w:cs="Arial"/>
          <w:sz w:val="18"/>
          <w:szCs w:val="18"/>
        </w:rPr>
        <w:t>de</w:t>
      </w:r>
      <w:r w:rsidRPr="00BD4824">
        <w:rPr>
          <w:rFonts w:ascii="Arial" w:hAnsi="Arial" w:cs="Arial"/>
          <w:spacing w:val="-1"/>
          <w:sz w:val="18"/>
          <w:szCs w:val="18"/>
        </w:rPr>
        <w:t xml:space="preserve"> </w:t>
      </w:r>
      <w:r w:rsidRPr="00BD4824">
        <w:rPr>
          <w:rFonts w:ascii="Arial" w:hAnsi="Arial" w:cs="Arial"/>
          <w:sz w:val="18"/>
          <w:szCs w:val="18"/>
        </w:rPr>
        <w:t>comprensión</w:t>
      </w:r>
      <w:r w:rsidRPr="00BD4824">
        <w:rPr>
          <w:rFonts w:ascii="Arial" w:hAnsi="Arial" w:cs="Arial"/>
          <w:spacing w:val="-1"/>
          <w:sz w:val="18"/>
          <w:szCs w:val="18"/>
        </w:rPr>
        <w:t xml:space="preserve"> </w:t>
      </w:r>
      <w:r w:rsidRPr="00BD4824">
        <w:rPr>
          <w:rFonts w:ascii="Arial" w:hAnsi="Arial" w:cs="Arial"/>
          <w:sz w:val="18"/>
          <w:szCs w:val="18"/>
        </w:rPr>
        <w:t>y expresión</w:t>
      </w:r>
      <w:r w:rsidRPr="00BD4824">
        <w:rPr>
          <w:rFonts w:ascii="Arial" w:hAnsi="Arial" w:cs="Arial"/>
          <w:spacing w:val="-2"/>
          <w:sz w:val="18"/>
          <w:szCs w:val="18"/>
        </w:rPr>
        <w:t xml:space="preserve"> </w:t>
      </w:r>
      <w:r w:rsidRPr="00BD4824">
        <w:rPr>
          <w:rFonts w:ascii="Arial" w:hAnsi="Arial" w:cs="Arial"/>
          <w:sz w:val="18"/>
          <w:szCs w:val="18"/>
        </w:rPr>
        <w:t>oral</w:t>
      </w:r>
      <w:r w:rsidRPr="00BD4824">
        <w:rPr>
          <w:rFonts w:ascii="Arial" w:hAnsi="Arial" w:cs="Arial"/>
          <w:spacing w:val="-1"/>
          <w:sz w:val="18"/>
          <w:szCs w:val="18"/>
        </w:rPr>
        <w:t xml:space="preserve"> </w:t>
      </w:r>
      <w:r w:rsidRPr="00BD4824">
        <w:rPr>
          <w:rFonts w:ascii="Arial" w:hAnsi="Arial" w:cs="Arial"/>
          <w:sz w:val="18"/>
          <w:szCs w:val="18"/>
        </w:rPr>
        <w:t>y escrita en una</w:t>
      </w:r>
      <w:r w:rsidRPr="00BD4824">
        <w:rPr>
          <w:rFonts w:ascii="Arial" w:hAnsi="Arial" w:cs="Arial"/>
          <w:spacing w:val="-1"/>
          <w:sz w:val="18"/>
          <w:szCs w:val="18"/>
        </w:rPr>
        <w:t xml:space="preserve"> </w:t>
      </w:r>
      <w:r w:rsidRPr="00BD4824">
        <w:rPr>
          <w:rFonts w:ascii="Arial" w:hAnsi="Arial" w:cs="Arial"/>
          <w:sz w:val="18"/>
          <w:szCs w:val="18"/>
        </w:rPr>
        <w:t>determinada</w:t>
      </w:r>
      <w:r w:rsidRPr="00BD4824">
        <w:rPr>
          <w:rFonts w:ascii="Arial" w:hAnsi="Arial" w:cs="Arial"/>
          <w:spacing w:val="2"/>
          <w:sz w:val="18"/>
          <w:szCs w:val="18"/>
        </w:rPr>
        <w:t xml:space="preserve"> </w:t>
      </w:r>
      <w:r w:rsidRPr="00BD4824">
        <w:rPr>
          <w:rFonts w:ascii="Arial" w:hAnsi="Arial" w:cs="Arial"/>
          <w:sz w:val="18"/>
          <w:szCs w:val="18"/>
        </w:rPr>
        <w:t>lengua.</w:t>
      </w:r>
    </w:p>
  </w:footnote>
  <w:footnote w:id="10">
    <w:p w14:paraId="39FDFE08" w14:textId="77777777" w:rsidR="00055DDF" w:rsidRPr="00DF31E6" w:rsidRDefault="00055DDF" w:rsidP="00055DDF">
      <w:pPr>
        <w:pStyle w:val="Textonotapie"/>
        <w:rPr>
          <w:rFonts w:ascii="Arial" w:hAnsi="Arial" w:cs="Arial"/>
          <w:sz w:val="18"/>
          <w:szCs w:val="18"/>
        </w:rPr>
      </w:pPr>
      <w:r>
        <w:rPr>
          <w:rStyle w:val="Refdenotaalpie"/>
        </w:rPr>
        <w:footnoteRef/>
      </w:r>
      <w:r>
        <w:t xml:space="preserve"> </w:t>
      </w:r>
      <w:r w:rsidRPr="00DF31E6">
        <w:rPr>
          <w:rFonts w:ascii="Arial" w:hAnsi="Arial" w:cs="Arial"/>
          <w:sz w:val="18"/>
          <w:szCs w:val="18"/>
        </w:rPr>
        <w:t>O el día siguiente en caso de cursos vespertinos (inicio después de las 18:00 horas)</w:t>
      </w:r>
    </w:p>
  </w:footnote>
  <w:footnote w:id="11">
    <w:p w14:paraId="600758D0" w14:textId="77777777" w:rsidR="00055DDF" w:rsidRPr="007930DA" w:rsidRDefault="00055DDF" w:rsidP="00055DDF">
      <w:pPr>
        <w:pStyle w:val="Textonotapie"/>
        <w:rPr>
          <w:rFonts w:ascii="Arial" w:hAnsi="Arial" w:cs="Arial"/>
          <w:sz w:val="18"/>
          <w:szCs w:val="18"/>
        </w:rPr>
      </w:pPr>
      <w:r w:rsidRPr="00A743B2">
        <w:rPr>
          <w:rStyle w:val="Refdenotaalpie"/>
          <w:rFonts w:ascii="Arial" w:hAnsi="Arial" w:cs="Arial"/>
          <w:sz w:val="18"/>
          <w:szCs w:val="18"/>
        </w:rPr>
        <w:footnoteRef/>
      </w:r>
      <w:r w:rsidRPr="00A743B2">
        <w:rPr>
          <w:rFonts w:ascii="Arial" w:hAnsi="Arial" w:cs="Arial"/>
          <w:sz w:val="18"/>
          <w:szCs w:val="18"/>
        </w:rPr>
        <w:t xml:space="preserve"> Con</w:t>
      </w:r>
      <w:r>
        <w:rPr>
          <w:rFonts w:ascii="Arial" w:hAnsi="Arial" w:cs="Arial"/>
          <w:sz w:val="18"/>
          <w:szCs w:val="18"/>
        </w:rPr>
        <w:t xml:space="preserve">siderando que las acciones de intermediación laboral (actividad de habilitación laboral o apresto colectivo) se realice en horario anterior a las </w:t>
      </w:r>
      <w:r w:rsidRPr="00A743B2">
        <w:rPr>
          <w:rFonts w:ascii="Arial" w:hAnsi="Arial" w:cs="Arial"/>
          <w:sz w:val="18"/>
          <w:szCs w:val="18"/>
        </w:rPr>
        <w:t>18:00 horas</w:t>
      </w:r>
      <w:r>
        <w:rPr>
          <w:rFonts w:ascii="Arial" w:hAnsi="Arial" w:cs="Arial"/>
          <w:sz w:val="18"/>
          <w:szCs w:val="18"/>
        </w:rPr>
        <w:t xml:space="preserve"> y en día hábil</w:t>
      </w:r>
      <w:r w:rsidRPr="007930DA">
        <w:rPr>
          <w:rFonts w:ascii="Arial" w:hAnsi="Arial" w:cs="Arial"/>
          <w:sz w:val="18"/>
          <w:szCs w:val="18"/>
        </w:rPr>
        <w:t xml:space="preserve"> (</w:t>
      </w:r>
      <w:r>
        <w:rPr>
          <w:rFonts w:ascii="Arial" w:hAnsi="Arial" w:cs="Arial"/>
          <w:sz w:val="18"/>
          <w:szCs w:val="18"/>
        </w:rPr>
        <w:t>lunes a viernes</w:t>
      </w:r>
      <w:r w:rsidRPr="007930DA">
        <w:rPr>
          <w:rFonts w:ascii="Arial" w:hAnsi="Arial" w:cs="Arial"/>
          <w:sz w:val="18"/>
          <w:szCs w:val="18"/>
        </w:rPr>
        <w:t>)</w:t>
      </w:r>
      <w:r>
        <w:rPr>
          <w:rFonts w:ascii="Arial" w:hAnsi="Arial" w:cs="Arial"/>
          <w:sz w:val="18"/>
          <w:szCs w:val="18"/>
        </w:rPr>
        <w:t>.</w:t>
      </w:r>
    </w:p>
  </w:footnote>
  <w:footnote w:id="12">
    <w:p w14:paraId="14E71096" w14:textId="77777777" w:rsidR="00055DDF" w:rsidRPr="00BF2AA3" w:rsidRDefault="00055DDF" w:rsidP="00055DDF">
      <w:pPr>
        <w:pStyle w:val="Textonotapie"/>
        <w:rPr>
          <w:rFonts w:ascii="Arial" w:hAnsi="Arial" w:cs="Arial"/>
          <w:sz w:val="18"/>
          <w:szCs w:val="18"/>
          <w:lang w:val="es-CL"/>
        </w:rPr>
      </w:pPr>
      <w:r w:rsidRPr="00BF2AA3">
        <w:rPr>
          <w:rStyle w:val="Refdenotaalpie"/>
          <w:rFonts w:ascii="Arial" w:hAnsi="Arial" w:cs="Arial"/>
          <w:sz w:val="18"/>
          <w:szCs w:val="18"/>
        </w:rPr>
        <w:footnoteRef/>
      </w:r>
      <w:r w:rsidRPr="00BF2AA3">
        <w:rPr>
          <w:rFonts w:ascii="Arial" w:hAnsi="Arial" w:cs="Arial"/>
          <w:sz w:val="18"/>
          <w:szCs w:val="18"/>
        </w:rPr>
        <w:t xml:space="preserve"> Por ejemplo: </w:t>
      </w:r>
      <w:r w:rsidRPr="00BF2AA3">
        <w:rPr>
          <w:rFonts w:ascii="Arial" w:hAnsi="Arial" w:cs="Arial"/>
          <w:sz w:val="18"/>
          <w:szCs w:val="18"/>
          <w:lang w:val="es-CL"/>
        </w:rPr>
        <w:t>Metros (mts.), kilos (k), pares, unidades, display, set, litros u otros, según corresponda.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4"/>
      <w:gridCol w:w="4545"/>
    </w:tblGrid>
    <w:tr w:rsidR="005071E2" w14:paraId="72532105" w14:textId="77777777" w:rsidTr="000A4B30">
      <w:tc>
        <w:tcPr>
          <w:tcW w:w="4544" w:type="dxa"/>
        </w:tcPr>
        <w:p w14:paraId="0BA74D5A" w14:textId="256D6B30" w:rsidR="005071E2" w:rsidRDefault="005071E2">
          <w:pPr>
            <w:pStyle w:val="Encabezado"/>
          </w:pPr>
          <w:r>
            <w:rPr>
              <w:noProof/>
            </w:rPr>
            <w:drawing>
              <wp:inline distT="0" distB="0" distL="0" distR="0" wp14:anchorId="3116764A" wp14:editId="6EE36A2E">
                <wp:extent cx="1828800" cy="384175"/>
                <wp:effectExtent l="0" t="0" r="0" b="0"/>
                <wp:docPr id="3000024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384175"/>
                        </a:xfrm>
                        <a:prstGeom prst="rect">
                          <a:avLst/>
                        </a:prstGeom>
                        <a:noFill/>
                      </pic:spPr>
                    </pic:pic>
                  </a:graphicData>
                </a:graphic>
              </wp:inline>
            </w:drawing>
          </w:r>
        </w:p>
      </w:tc>
      <w:tc>
        <w:tcPr>
          <w:tcW w:w="4545" w:type="dxa"/>
        </w:tcPr>
        <w:p w14:paraId="2C4F1E88" w14:textId="429962B4" w:rsidR="005071E2" w:rsidRDefault="000A4B30" w:rsidP="000A4B30">
          <w:pPr>
            <w:pStyle w:val="Encabezado"/>
            <w:jc w:val="right"/>
          </w:pPr>
          <w:r>
            <w:rPr>
              <w:noProof/>
            </w:rPr>
            <w:drawing>
              <wp:inline distT="0" distB="0" distL="0" distR="0" wp14:anchorId="5C582AD9" wp14:editId="1B590ECC">
                <wp:extent cx="2346960" cy="463550"/>
                <wp:effectExtent l="0" t="0" r="0" b="0"/>
                <wp:docPr id="73955158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inline>
            </w:drawing>
          </w:r>
        </w:p>
      </w:tc>
    </w:tr>
  </w:tbl>
  <w:p w14:paraId="2BD7E352" w14:textId="77777777" w:rsidR="00BD06D9" w:rsidRDefault="00BD06D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A195A" w14:textId="77777777" w:rsidR="00055DDF" w:rsidRDefault="00055DDF">
    <w:pPr>
      <w:pStyle w:val="Encabezado"/>
      <w:tabs>
        <w:tab w:val="left" w:pos="708"/>
        <w:tab w:val="left" w:pos="1416"/>
        <w:tab w:val="left" w:pos="2124"/>
        <w:tab w:val="left" w:pos="2552"/>
        <w:tab w:val="left" w:pos="2832"/>
        <w:tab w:val="left" w:pos="7590"/>
        <w:tab w:val="left" w:pos="7800"/>
      </w:tabs>
      <w:ind w:left="1134" w:hanging="113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20"/>
    </w:tblGrid>
    <w:tr w:rsidR="0099787C" w14:paraId="400742E7" w14:textId="77777777" w:rsidTr="0099787C">
      <w:tc>
        <w:tcPr>
          <w:tcW w:w="4820" w:type="dxa"/>
        </w:tcPr>
        <w:p w14:paraId="3BFC16A9" w14:textId="4E397CC3" w:rsidR="0099787C" w:rsidRDefault="0099787C">
          <w:pPr>
            <w:pStyle w:val="Encabezado"/>
          </w:pPr>
          <w:r w:rsidRPr="003218C6">
            <w:rPr>
              <w:rFonts w:ascii="Times New Roman" w:hAnsi="Times New Roman" w:cs="Times New Roman"/>
              <w:noProof/>
            </w:rPr>
            <w:drawing>
              <wp:anchor distT="0" distB="0" distL="114300" distR="114300" simplePos="0" relativeHeight="251658240" behindDoc="0" locked="0" layoutInCell="1" allowOverlap="1" wp14:anchorId="0E7414DE" wp14:editId="16513BD4">
                <wp:simplePos x="0" y="0"/>
                <wp:positionH relativeFrom="margin">
                  <wp:posOffset>-6350</wp:posOffset>
                </wp:positionH>
                <wp:positionV relativeFrom="paragraph">
                  <wp:posOffset>7620</wp:posOffset>
                </wp:positionV>
                <wp:extent cx="1828800" cy="379682"/>
                <wp:effectExtent l="0" t="0" r="0" b="1905"/>
                <wp:wrapNone/>
                <wp:docPr id="1548659931"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862577" name="Imagen 1" descr="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828800" cy="379682"/>
                        </a:xfrm>
                        <a:prstGeom prst="rect">
                          <a:avLst/>
                        </a:prstGeom>
                      </pic:spPr>
                    </pic:pic>
                  </a:graphicData>
                </a:graphic>
              </wp:anchor>
            </w:drawing>
          </w:r>
        </w:p>
      </w:tc>
      <w:tc>
        <w:tcPr>
          <w:tcW w:w="4820" w:type="dxa"/>
        </w:tcPr>
        <w:p w14:paraId="50FE1F65" w14:textId="71FF0ECB" w:rsidR="0099787C" w:rsidRDefault="0099787C" w:rsidP="0099787C">
          <w:pPr>
            <w:pStyle w:val="Encabezado"/>
            <w:jc w:val="right"/>
          </w:pPr>
          <w:r>
            <w:rPr>
              <w:noProof/>
            </w:rPr>
            <w:drawing>
              <wp:inline distT="0" distB="0" distL="0" distR="0" wp14:anchorId="1B3A5F17" wp14:editId="3B316BBD">
                <wp:extent cx="2346960" cy="463550"/>
                <wp:effectExtent l="0" t="0" r="0" b="0"/>
                <wp:docPr id="18014072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inline>
            </w:drawing>
          </w:r>
        </w:p>
      </w:tc>
    </w:tr>
  </w:tbl>
  <w:p w14:paraId="4C6F15DF" w14:textId="77777777" w:rsidR="0099787C" w:rsidRDefault="0099787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978F0FA"/>
    <w:lvl w:ilvl="0">
      <w:start w:val="1"/>
      <w:numFmt w:val="decimal"/>
      <w:pStyle w:val="Listaconnmeros2"/>
      <w:lvlText w:val="%1."/>
      <w:lvlJc w:val="left"/>
      <w:pPr>
        <w:tabs>
          <w:tab w:val="num" w:pos="643"/>
        </w:tabs>
        <w:ind w:left="643" w:hanging="360"/>
      </w:pPr>
    </w:lvl>
  </w:abstractNum>
  <w:abstractNum w:abstractNumId="1" w15:restartNumberingAfterBreak="0">
    <w:nsid w:val="FFFFFF82"/>
    <w:multiLevelType w:val="singleLevel"/>
    <w:tmpl w:val="0140389C"/>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A9692DE"/>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0" w:firstLine="0"/>
      </w:pPr>
      <w:rPr>
        <w:rFonts w:ascii="Symbol" w:hAnsi="Symbol"/>
      </w:rPr>
    </w:lvl>
    <w:lvl w:ilvl="1">
      <w:start w:val="1"/>
      <w:numFmt w:val="decimal"/>
      <w:pStyle w:val="NormalNum"/>
      <w:lvlText w:val="%1.%2."/>
      <w:lvlJc w:val="left"/>
      <w:pPr>
        <w:tabs>
          <w:tab w:val="num" w:pos="0"/>
        </w:tabs>
        <w:ind w:left="0" w:firstLine="0"/>
      </w:pPr>
      <w:rPr>
        <w:rFonts w:ascii="Symbol" w:hAnsi="Symbol"/>
      </w:rPr>
    </w:lvl>
    <w:lvl w:ilvl="2">
      <w:start w:val="1"/>
      <w:numFmt w:val="decimal"/>
      <w:lvlText w:val="%1.%2.%3."/>
      <w:lvlJc w:val="left"/>
      <w:pPr>
        <w:tabs>
          <w:tab w:val="num" w:pos="0"/>
        </w:tabs>
        <w:ind w:left="0" w:firstLine="0"/>
      </w:pPr>
      <w:rPr>
        <w:rFonts w:ascii="Trebuchet MS" w:hAnsi="Trebuchet MS"/>
        <w:b w:val="0"/>
        <w:i w:val="0"/>
        <w:sz w:val="24"/>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 w15:restartNumberingAfterBreak="0">
    <w:nsid w:val="00793D7A"/>
    <w:multiLevelType w:val="hybridMultilevel"/>
    <w:tmpl w:val="5D0C0A98"/>
    <w:lvl w:ilvl="0" w:tplc="BD1EA874">
      <w:start w:val="1"/>
      <w:numFmt w:val="lowerLetter"/>
      <w:lvlText w:val="%1)"/>
      <w:lvlJc w:val="left"/>
      <w:pPr>
        <w:ind w:left="2062" w:hanging="360"/>
      </w:pPr>
      <w:rPr>
        <w:b w:val="0"/>
        <w:bCs/>
      </w:rPr>
    </w:lvl>
    <w:lvl w:ilvl="1" w:tplc="DCCE544A">
      <w:start w:val="1"/>
      <w:numFmt w:val="decimal"/>
      <w:lvlText w:val="%2."/>
      <w:lvlJc w:val="left"/>
      <w:pPr>
        <w:ind w:left="2782" w:hanging="360"/>
      </w:pPr>
      <w:rPr>
        <w:rFonts w:hint="default"/>
      </w:rPr>
    </w:lvl>
    <w:lvl w:ilvl="2" w:tplc="340A001B" w:tentative="1">
      <w:start w:val="1"/>
      <w:numFmt w:val="lowerRoman"/>
      <w:lvlText w:val="%3."/>
      <w:lvlJc w:val="right"/>
      <w:pPr>
        <w:ind w:left="3502" w:hanging="180"/>
      </w:pPr>
    </w:lvl>
    <w:lvl w:ilvl="3" w:tplc="340A000F" w:tentative="1">
      <w:start w:val="1"/>
      <w:numFmt w:val="decimal"/>
      <w:lvlText w:val="%4."/>
      <w:lvlJc w:val="left"/>
      <w:pPr>
        <w:ind w:left="4222" w:hanging="360"/>
      </w:pPr>
    </w:lvl>
    <w:lvl w:ilvl="4" w:tplc="340A0019" w:tentative="1">
      <w:start w:val="1"/>
      <w:numFmt w:val="lowerLetter"/>
      <w:lvlText w:val="%5."/>
      <w:lvlJc w:val="left"/>
      <w:pPr>
        <w:ind w:left="4942" w:hanging="360"/>
      </w:pPr>
    </w:lvl>
    <w:lvl w:ilvl="5" w:tplc="340A001B" w:tentative="1">
      <w:start w:val="1"/>
      <w:numFmt w:val="lowerRoman"/>
      <w:lvlText w:val="%6."/>
      <w:lvlJc w:val="right"/>
      <w:pPr>
        <w:ind w:left="5662" w:hanging="180"/>
      </w:pPr>
    </w:lvl>
    <w:lvl w:ilvl="6" w:tplc="340A000F" w:tentative="1">
      <w:start w:val="1"/>
      <w:numFmt w:val="decimal"/>
      <w:lvlText w:val="%7."/>
      <w:lvlJc w:val="left"/>
      <w:pPr>
        <w:ind w:left="6382" w:hanging="360"/>
      </w:pPr>
    </w:lvl>
    <w:lvl w:ilvl="7" w:tplc="340A0019" w:tentative="1">
      <w:start w:val="1"/>
      <w:numFmt w:val="lowerLetter"/>
      <w:lvlText w:val="%8."/>
      <w:lvlJc w:val="left"/>
      <w:pPr>
        <w:ind w:left="7102" w:hanging="360"/>
      </w:pPr>
    </w:lvl>
    <w:lvl w:ilvl="8" w:tplc="340A001B" w:tentative="1">
      <w:start w:val="1"/>
      <w:numFmt w:val="lowerRoman"/>
      <w:lvlText w:val="%9."/>
      <w:lvlJc w:val="right"/>
      <w:pPr>
        <w:ind w:left="7822" w:hanging="180"/>
      </w:pPr>
    </w:lvl>
  </w:abstractNum>
  <w:abstractNum w:abstractNumId="5" w15:restartNumberingAfterBreak="0">
    <w:nsid w:val="013B58BF"/>
    <w:multiLevelType w:val="hybridMultilevel"/>
    <w:tmpl w:val="4E9E923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03F9261B"/>
    <w:multiLevelType w:val="hybridMultilevel"/>
    <w:tmpl w:val="CFCA1484"/>
    <w:lvl w:ilvl="0" w:tplc="0680B7C8">
      <w:numFmt w:val="bullet"/>
      <w:lvlText w:val="-"/>
      <w:lvlJc w:val="left"/>
      <w:pPr>
        <w:ind w:left="720" w:hanging="360"/>
      </w:pPr>
      <w:rPr>
        <w:rFonts w:ascii="Calibri" w:eastAsia="Times New Roman" w:hAnsi="Calibri" w:hint="default"/>
      </w:rPr>
    </w:lvl>
    <w:lvl w:ilvl="1" w:tplc="6AD00F8E">
      <w:start w:val="1"/>
      <w:numFmt w:val="lowerRoman"/>
      <w:lvlText w:val="%2)"/>
      <w:lvlJc w:val="left"/>
      <w:pPr>
        <w:ind w:left="1800" w:hanging="720"/>
      </w:pPr>
      <w:rPr>
        <w:rFonts w:hint="default"/>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7" w15:restartNumberingAfterBreak="0">
    <w:nsid w:val="04607F51"/>
    <w:multiLevelType w:val="hybridMultilevel"/>
    <w:tmpl w:val="4AB6BBF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04FA29C4"/>
    <w:multiLevelType w:val="hybridMultilevel"/>
    <w:tmpl w:val="079A08A6"/>
    <w:lvl w:ilvl="0" w:tplc="FFFFFFFF">
      <w:numFmt w:val="bullet"/>
      <w:lvlText w:val="-"/>
      <w:lvlJc w:val="left"/>
      <w:pPr>
        <w:ind w:left="720" w:hanging="360"/>
      </w:pPr>
      <w:rPr>
        <w:rFonts w:ascii="Calibri" w:hAnsi="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05DC751B"/>
    <w:multiLevelType w:val="hybridMultilevel"/>
    <w:tmpl w:val="C4D0ECFC"/>
    <w:lvl w:ilvl="0" w:tplc="340A0017">
      <w:start w:val="1"/>
      <w:numFmt w:val="lowerLetter"/>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07E769D8"/>
    <w:multiLevelType w:val="hybridMultilevel"/>
    <w:tmpl w:val="FFFFFFFF"/>
    <w:lvl w:ilvl="0" w:tplc="AC6C4EA6">
      <w:start w:val="6"/>
      <w:numFmt w:val="bullet"/>
      <w:lvlText w:val="-"/>
      <w:lvlJc w:val="left"/>
      <w:pPr>
        <w:ind w:left="720" w:hanging="360"/>
      </w:pPr>
      <w:rPr>
        <w:rFonts w:ascii="Calibri" w:eastAsia="Times New Roman" w:hAnsi="Calibri"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0AEF1A05"/>
    <w:multiLevelType w:val="hybridMultilevel"/>
    <w:tmpl w:val="C808939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0DAB7FC9"/>
    <w:multiLevelType w:val="multilevel"/>
    <w:tmpl w:val="5596CC88"/>
    <w:lvl w:ilvl="0">
      <w:start w:val="1"/>
      <w:numFmt w:val="upperRoman"/>
      <w:lvlRestart w:val="0"/>
      <w:pStyle w:val="Chapter"/>
      <w:lvlText w:val="%1."/>
      <w:lvlJc w:val="center"/>
      <w:pPr>
        <w:tabs>
          <w:tab w:val="num" w:pos="1800"/>
        </w:tabs>
        <w:ind w:left="1152" w:firstLine="288"/>
      </w:pPr>
      <w:rPr>
        <w:rFonts w:cs="Times New Roman" w:hint="default"/>
        <w:b/>
        <w:i w:val="0"/>
      </w:rPr>
    </w:lvl>
    <w:lvl w:ilvl="1">
      <w:start w:val="1"/>
      <w:numFmt w:val="decimal"/>
      <w:pStyle w:val="Paragraph"/>
      <w:isLgl/>
      <w:lvlText w:val="%1.%2"/>
      <w:lvlJc w:val="left"/>
      <w:pPr>
        <w:tabs>
          <w:tab w:val="num" w:pos="1746"/>
        </w:tabs>
        <w:ind w:left="1746" w:hanging="1296"/>
      </w:pPr>
      <w:rPr>
        <w:rFonts w:ascii="Times Roman" w:hAnsi="Times Roman" w:cs="Times New Roman" w:hint="default"/>
        <w:b w:val="0"/>
        <w:sz w:val="24"/>
        <w:szCs w:val="24"/>
      </w:rPr>
    </w:lvl>
    <w:lvl w:ilvl="2">
      <w:start w:val="1"/>
      <w:numFmt w:val="lowerLetter"/>
      <w:pStyle w:val="subpar"/>
      <w:lvlText w:val="%3."/>
      <w:lvlJc w:val="left"/>
      <w:pPr>
        <w:tabs>
          <w:tab w:val="num" w:pos="2304"/>
        </w:tabs>
        <w:ind w:left="2304" w:hanging="432"/>
      </w:pPr>
      <w:rPr>
        <w:rFonts w:cs="Times New Roman" w:hint="default"/>
      </w:rPr>
    </w:lvl>
    <w:lvl w:ilvl="3">
      <w:start w:val="1"/>
      <w:numFmt w:val="lowerRoman"/>
      <w:pStyle w:val="SubSubPar"/>
      <w:lvlText w:val="%4."/>
      <w:lvlJc w:val="right"/>
      <w:pPr>
        <w:tabs>
          <w:tab w:val="num" w:pos="2736"/>
        </w:tabs>
        <w:ind w:left="2736" w:hanging="288"/>
      </w:pPr>
      <w:rPr>
        <w:rFonts w:cs="Times New Roman" w:hint="default"/>
      </w:rPr>
    </w:lvl>
    <w:lvl w:ilvl="4">
      <w:start w:val="1"/>
      <w:numFmt w:val="decimal"/>
      <w:lvlText w:val="%1.%2.%3.%4.%5"/>
      <w:lvlJc w:val="left"/>
      <w:pPr>
        <w:tabs>
          <w:tab w:val="num" w:pos="2160"/>
        </w:tabs>
        <w:ind w:left="2160" w:hanging="1008"/>
      </w:pPr>
      <w:rPr>
        <w:rFonts w:cs="Times New Roman" w:hint="default"/>
      </w:rPr>
    </w:lvl>
    <w:lvl w:ilvl="5">
      <w:start w:val="1"/>
      <w:numFmt w:val="decimal"/>
      <w:lvlText w:val="%1.%2.%3.%4.%5.%6"/>
      <w:lvlJc w:val="left"/>
      <w:pPr>
        <w:tabs>
          <w:tab w:val="num" w:pos="2304"/>
        </w:tabs>
        <w:ind w:left="2304" w:hanging="1152"/>
      </w:pPr>
      <w:rPr>
        <w:rFonts w:cs="Times New Roman" w:hint="default"/>
      </w:rPr>
    </w:lvl>
    <w:lvl w:ilvl="6">
      <w:start w:val="1"/>
      <w:numFmt w:val="decimal"/>
      <w:lvlText w:val="%1.%2.%3.%4.%5.%6.%7"/>
      <w:lvlJc w:val="left"/>
      <w:pPr>
        <w:tabs>
          <w:tab w:val="num" w:pos="2448"/>
        </w:tabs>
        <w:ind w:left="2448" w:hanging="1296"/>
      </w:pPr>
      <w:rPr>
        <w:rFonts w:cs="Times New Roman" w:hint="default"/>
      </w:rPr>
    </w:lvl>
    <w:lvl w:ilvl="7">
      <w:start w:val="1"/>
      <w:numFmt w:val="decimal"/>
      <w:lvlText w:val="%1.%2.%3.%4.%5.%6.%7.%8"/>
      <w:lvlJc w:val="left"/>
      <w:pPr>
        <w:tabs>
          <w:tab w:val="num" w:pos="2592"/>
        </w:tabs>
        <w:ind w:left="2592" w:hanging="1440"/>
      </w:pPr>
      <w:rPr>
        <w:rFonts w:cs="Times New Roman" w:hint="default"/>
      </w:rPr>
    </w:lvl>
    <w:lvl w:ilvl="8">
      <w:start w:val="1"/>
      <w:numFmt w:val="decimal"/>
      <w:lvlText w:val="%1.%2.%3.%4.%5.%6.%7.%8.%9"/>
      <w:lvlJc w:val="left"/>
      <w:pPr>
        <w:tabs>
          <w:tab w:val="num" w:pos="2736"/>
        </w:tabs>
        <w:ind w:left="2736" w:hanging="1584"/>
      </w:pPr>
      <w:rPr>
        <w:rFonts w:cs="Times New Roman" w:hint="default"/>
      </w:rPr>
    </w:lvl>
  </w:abstractNum>
  <w:abstractNum w:abstractNumId="13" w15:restartNumberingAfterBreak="0">
    <w:nsid w:val="1501707F"/>
    <w:multiLevelType w:val="multilevel"/>
    <w:tmpl w:val="206EA100"/>
    <w:lvl w:ilvl="0">
      <w:start w:val="1"/>
      <w:numFmt w:val="decimal"/>
      <w:pStyle w:val="NormalVineta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80F30BE"/>
    <w:multiLevelType w:val="hybridMultilevel"/>
    <w:tmpl w:val="D8DE4CB2"/>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1AA274E5"/>
    <w:multiLevelType w:val="hybridMultilevel"/>
    <w:tmpl w:val="701076D2"/>
    <w:lvl w:ilvl="0" w:tplc="340A0017">
      <w:start w:val="1"/>
      <w:numFmt w:val="lowerLetter"/>
      <w:lvlText w:val="%1)"/>
      <w:lvlJc w:val="left"/>
      <w:pPr>
        <w:ind w:left="720" w:hanging="360"/>
      </w:pPr>
      <w:rPr>
        <w:rFonts w:cs="Times New Roman"/>
      </w:rPr>
    </w:lvl>
    <w:lvl w:ilvl="1" w:tplc="75C0C220">
      <w:start w:val="1"/>
      <w:numFmt w:val="lowerLetter"/>
      <w:lvlText w:val="%2."/>
      <w:lvlJc w:val="left"/>
      <w:pPr>
        <w:ind w:left="1440" w:hanging="360"/>
      </w:pPr>
      <w:rPr>
        <w:rFonts w:cs="Times New Roman"/>
        <w:b w:val="0"/>
        <w:bCs/>
      </w:rPr>
    </w:lvl>
    <w:lvl w:ilvl="2" w:tplc="5418A996">
      <w:start w:val="1"/>
      <w:numFmt w:val="upperLetter"/>
      <w:lvlText w:val="%3)"/>
      <w:lvlJc w:val="left"/>
      <w:pPr>
        <w:ind w:left="2340" w:hanging="360"/>
      </w:pPr>
      <w:rPr>
        <w:rFonts w:eastAsia="Times New Roman" w:cs="Times New Roman" w:hint="default"/>
      </w:rPr>
    </w:lvl>
    <w:lvl w:ilvl="3" w:tplc="BB3EDF04">
      <w:start w:val="1"/>
      <w:numFmt w:val="decimal"/>
      <w:lvlText w:val="%4)"/>
      <w:lvlJc w:val="left"/>
      <w:pPr>
        <w:ind w:left="2880" w:hanging="360"/>
      </w:pPr>
      <w:rPr>
        <w:rFonts w:cs="Times New Roman" w:hint="default"/>
      </w:rPr>
    </w:lvl>
    <w:lvl w:ilvl="4" w:tplc="91CCAE38">
      <w:start w:val="5"/>
      <w:numFmt w:val="decimal"/>
      <w:lvlText w:val="%5"/>
      <w:lvlJc w:val="left"/>
      <w:pPr>
        <w:ind w:left="3600" w:hanging="360"/>
      </w:pPr>
      <w:rPr>
        <w:rFonts w:hint="default"/>
      </w:rPr>
    </w:lvl>
    <w:lvl w:ilvl="5" w:tplc="3E72F3FA">
      <w:start w:val="1"/>
      <w:numFmt w:val="upperRoman"/>
      <w:lvlText w:val="%6."/>
      <w:lvlJc w:val="left"/>
      <w:pPr>
        <w:ind w:left="4860" w:hanging="720"/>
      </w:pPr>
      <w:rPr>
        <w:rFonts w:hint="default"/>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16" w15:restartNumberingAfterBreak="0">
    <w:nsid w:val="1AD046C4"/>
    <w:multiLevelType w:val="hybridMultilevel"/>
    <w:tmpl w:val="2938C92E"/>
    <w:lvl w:ilvl="0" w:tplc="A1827378">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1B2649CA"/>
    <w:multiLevelType w:val="hybridMultilevel"/>
    <w:tmpl w:val="14149522"/>
    <w:lvl w:ilvl="0" w:tplc="340A0017">
      <w:start w:val="1"/>
      <w:numFmt w:val="lowerLetter"/>
      <w:lvlText w:val="%1)"/>
      <w:lvlJc w:val="left"/>
      <w:pPr>
        <w:ind w:left="6314" w:hanging="360"/>
      </w:p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1EF30EB4"/>
    <w:multiLevelType w:val="hybridMultilevel"/>
    <w:tmpl w:val="E8E8BDB0"/>
    <w:lvl w:ilvl="0" w:tplc="F742593A">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CFEA46A">
      <w:start w:val="1"/>
      <w:numFmt w:val="bullet"/>
      <w:lvlText w:val="o"/>
      <w:lvlJc w:val="left"/>
      <w:pPr>
        <w:ind w:left="1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7744AF0">
      <w:start w:val="1"/>
      <w:numFmt w:val="bullet"/>
      <w:lvlText w:val="▪"/>
      <w:lvlJc w:val="left"/>
      <w:pPr>
        <w:ind w:left="1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D08EC44">
      <w:start w:val="1"/>
      <w:numFmt w:val="bullet"/>
      <w:lvlText w:val="•"/>
      <w:lvlJc w:val="left"/>
      <w:pPr>
        <w:ind w:left="2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CA886B0">
      <w:start w:val="1"/>
      <w:numFmt w:val="bullet"/>
      <w:lvlText w:val="o"/>
      <w:lvlJc w:val="left"/>
      <w:pPr>
        <w:ind w:left="3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D0806EA">
      <w:start w:val="1"/>
      <w:numFmt w:val="bullet"/>
      <w:lvlText w:val="▪"/>
      <w:lvlJc w:val="left"/>
      <w:pPr>
        <w:ind w:left="4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E0E7E2">
      <w:start w:val="1"/>
      <w:numFmt w:val="bullet"/>
      <w:lvlText w:val="•"/>
      <w:lvlJc w:val="left"/>
      <w:pPr>
        <w:ind w:left="4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584196">
      <w:start w:val="1"/>
      <w:numFmt w:val="bullet"/>
      <w:lvlText w:val="o"/>
      <w:lvlJc w:val="left"/>
      <w:pPr>
        <w:ind w:left="5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300B44">
      <w:start w:val="1"/>
      <w:numFmt w:val="bullet"/>
      <w:lvlText w:val="▪"/>
      <w:lvlJc w:val="left"/>
      <w:pPr>
        <w:ind w:left="6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1C1127F"/>
    <w:multiLevelType w:val="hybridMultilevel"/>
    <w:tmpl w:val="10BAFC86"/>
    <w:lvl w:ilvl="0" w:tplc="166C6FA6">
      <w:start w:val="1"/>
      <w:numFmt w:val="lowerLetter"/>
      <w:lvlText w:val="%1)"/>
      <w:lvlJc w:val="left"/>
      <w:pPr>
        <w:ind w:left="720" w:hanging="360"/>
      </w:pPr>
    </w:lvl>
    <w:lvl w:ilvl="1" w:tplc="B032E59A">
      <w:start w:val="1"/>
      <w:numFmt w:val="lowerLetter"/>
      <w:lvlText w:val="%2."/>
      <w:lvlJc w:val="left"/>
      <w:pPr>
        <w:ind w:left="1440" w:hanging="360"/>
      </w:pPr>
    </w:lvl>
    <w:lvl w:ilvl="2" w:tplc="EFFE77FA">
      <w:start w:val="1"/>
      <w:numFmt w:val="lowerRoman"/>
      <w:lvlText w:val="%3."/>
      <w:lvlJc w:val="right"/>
      <w:pPr>
        <w:ind w:left="2160" w:hanging="180"/>
      </w:pPr>
    </w:lvl>
    <w:lvl w:ilvl="3" w:tplc="56125172">
      <w:start w:val="1"/>
      <w:numFmt w:val="decimal"/>
      <w:lvlText w:val="%4."/>
      <w:lvlJc w:val="left"/>
      <w:pPr>
        <w:ind w:left="2880" w:hanging="360"/>
      </w:pPr>
    </w:lvl>
    <w:lvl w:ilvl="4" w:tplc="F91AE198">
      <w:start w:val="1"/>
      <w:numFmt w:val="lowerLetter"/>
      <w:lvlText w:val="%5."/>
      <w:lvlJc w:val="left"/>
      <w:pPr>
        <w:ind w:left="3600" w:hanging="360"/>
      </w:pPr>
    </w:lvl>
    <w:lvl w:ilvl="5" w:tplc="3F86555C">
      <w:start w:val="1"/>
      <w:numFmt w:val="lowerRoman"/>
      <w:lvlText w:val="%6."/>
      <w:lvlJc w:val="right"/>
      <w:pPr>
        <w:ind w:left="4320" w:hanging="180"/>
      </w:pPr>
    </w:lvl>
    <w:lvl w:ilvl="6" w:tplc="2D70A3C2">
      <w:start w:val="1"/>
      <w:numFmt w:val="decimal"/>
      <w:lvlText w:val="%7."/>
      <w:lvlJc w:val="left"/>
      <w:pPr>
        <w:ind w:left="5040" w:hanging="360"/>
      </w:pPr>
    </w:lvl>
    <w:lvl w:ilvl="7" w:tplc="D458AD62">
      <w:start w:val="1"/>
      <w:numFmt w:val="lowerLetter"/>
      <w:lvlText w:val="%8."/>
      <w:lvlJc w:val="left"/>
      <w:pPr>
        <w:ind w:left="5760" w:hanging="360"/>
      </w:pPr>
    </w:lvl>
    <w:lvl w:ilvl="8" w:tplc="2BFA70AA">
      <w:start w:val="1"/>
      <w:numFmt w:val="lowerRoman"/>
      <w:lvlText w:val="%9."/>
      <w:lvlJc w:val="right"/>
      <w:pPr>
        <w:ind w:left="6480" w:hanging="180"/>
      </w:pPr>
    </w:lvl>
  </w:abstractNum>
  <w:abstractNum w:abstractNumId="20" w15:restartNumberingAfterBreak="0">
    <w:nsid w:val="236B760E"/>
    <w:multiLevelType w:val="multilevel"/>
    <w:tmpl w:val="9AB802AA"/>
    <w:lvl w:ilvl="0">
      <w:start w:val="1"/>
      <w:numFmt w:val="decimal"/>
      <w:pStyle w:val="lETR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2E1752FE"/>
    <w:multiLevelType w:val="multilevel"/>
    <w:tmpl w:val="1D3A7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604EBC"/>
    <w:multiLevelType w:val="multilevel"/>
    <w:tmpl w:val="C6E6DDC8"/>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val="0"/>
        <w:bCs/>
        <w:i w:val="0"/>
      </w:rPr>
    </w:lvl>
    <w:lvl w:ilvl="2">
      <w:start w:val="1"/>
      <w:numFmt w:val="decimal"/>
      <w:lvlText w:val="%1.%2.%3."/>
      <w:lvlJc w:val="left"/>
      <w:pPr>
        <w:ind w:left="1224" w:hanging="504"/>
      </w:pPr>
      <w:rPr>
        <w:rFonts w:hint="default"/>
        <w:b w:val="0"/>
        <w:bCs/>
        <w:strike w:val="0"/>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4"/>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1677BF9"/>
    <w:multiLevelType w:val="hybridMultilevel"/>
    <w:tmpl w:val="BC7A21D4"/>
    <w:lvl w:ilvl="0" w:tplc="340A0011">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4" w15:restartNumberingAfterBreak="0">
    <w:nsid w:val="341960CC"/>
    <w:multiLevelType w:val="hybridMultilevel"/>
    <w:tmpl w:val="E646983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5" w15:restartNumberingAfterBreak="0">
    <w:nsid w:val="35B46F38"/>
    <w:multiLevelType w:val="hybridMultilevel"/>
    <w:tmpl w:val="4DBA3112"/>
    <w:lvl w:ilvl="0" w:tplc="706C4A66">
      <w:start w:val="1"/>
      <w:numFmt w:val="lowerLetter"/>
      <w:lvlText w:val="%1)"/>
      <w:lvlJc w:val="left"/>
      <w:pPr>
        <w:ind w:left="720" w:hanging="360"/>
      </w:pPr>
      <w:rPr>
        <w:b w:val="0"/>
      </w:rPr>
    </w:lvl>
    <w:lvl w:ilvl="1" w:tplc="97120BBC">
      <w:start w:val="1"/>
      <w:numFmt w:val="lowerLetter"/>
      <w:lvlText w:val="%2."/>
      <w:lvlJc w:val="left"/>
      <w:pPr>
        <w:ind w:left="1440" w:hanging="360"/>
      </w:pPr>
    </w:lvl>
    <w:lvl w:ilvl="2" w:tplc="AFD2BD32">
      <w:start w:val="1"/>
      <w:numFmt w:val="lowerRoman"/>
      <w:lvlText w:val="%3."/>
      <w:lvlJc w:val="right"/>
      <w:pPr>
        <w:ind w:left="2160" w:hanging="180"/>
      </w:pPr>
    </w:lvl>
    <w:lvl w:ilvl="3" w:tplc="B6648ABE">
      <w:start w:val="1"/>
      <w:numFmt w:val="decimal"/>
      <w:lvlText w:val="%4."/>
      <w:lvlJc w:val="left"/>
      <w:pPr>
        <w:ind w:left="2880" w:hanging="360"/>
      </w:pPr>
    </w:lvl>
    <w:lvl w:ilvl="4" w:tplc="0C509EAE">
      <w:start w:val="1"/>
      <w:numFmt w:val="lowerLetter"/>
      <w:lvlText w:val="%5."/>
      <w:lvlJc w:val="left"/>
      <w:pPr>
        <w:ind w:left="3600" w:hanging="360"/>
      </w:pPr>
    </w:lvl>
    <w:lvl w:ilvl="5" w:tplc="22405D18">
      <w:start w:val="1"/>
      <w:numFmt w:val="lowerRoman"/>
      <w:lvlText w:val="%6."/>
      <w:lvlJc w:val="right"/>
      <w:pPr>
        <w:ind w:left="4320" w:hanging="180"/>
      </w:pPr>
    </w:lvl>
    <w:lvl w:ilvl="6" w:tplc="CC6CF8D4">
      <w:start w:val="1"/>
      <w:numFmt w:val="decimal"/>
      <w:lvlText w:val="%7."/>
      <w:lvlJc w:val="left"/>
      <w:pPr>
        <w:ind w:left="5040" w:hanging="360"/>
      </w:pPr>
    </w:lvl>
    <w:lvl w:ilvl="7" w:tplc="937C623A">
      <w:start w:val="1"/>
      <w:numFmt w:val="lowerLetter"/>
      <w:lvlText w:val="%8."/>
      <w:lvlJc w:val="left"/>
      <w:pPr>
        <w:ind w:left="5760" w:hanging="360"/>
      </w:pPr>
    </w:lvl>
    <w:lvl w:ilvl="8" w:tplc="E708A444">
      <w:start w:val="1"/>
      <w:numFmt w:val="lowerRoman"/>
      <w:lvlText w:val="%9."/>
      <w:lvlJc w:val="right"/>
      <w:pPr>
        <w:ind w:left="6480" w:hanging="180"/>
      </w:pPr>
    </w:lvl>
  </w:abstractNum>
  <w:abstractNum w:abstractNumId="26" w15:restartNumberingAfterBreak="0">
    <w:nsid w:val="35F82377"/>
    <w:multiLevelType w:val="hybridMultilevel"/>
    <w:tmpl w:val="834C5F2C"/>
    <w:lvl w:ilvl="0" w:tplc="669E544E">
      <w:start w:val="1"/>
      <w:numFmt w:val="decimal"/>
      <w:lvlText w:val="%1."/>
      <w:lvlJc w:val="left"/>
      <w:pPr>
        <w:ind w:left="720" w:hanging="360"/>
      </w:pPr>
    </w:lvl>
    <w:lvl w:ilvl="1" w:tplc="897E0CF0">
      <w:start w:val="1"/>
      <w:numFmt w:val="lowerLetter"/>
      <w:lvlText w:val="%2."/>
      <w:lvlJc w:val="left"/>
      <w:pPr>
        <w:ind w:left="1440" w:hanging="360"/>
      </w:pPr>
    </w:lvl>
    <w:lvl w:ilvl="2" w:tplc="98A6A06C">
      <w:start w:val="1"/>
      <w:numFmt w:val="lowerRoman"/>
      <w:lvlText w:val="%3."/>
      <w:lvlJc w:val="right"/>
      <w:pPr>
        <w:ind w:left="2160" w:hanging="180"/>
      </w:pPr>
    </w:lvl>
    <w:lvl w:ilvl="3" w:tplc="BBE23DA8">
      <w:start w:val="1"/>
      <w:numFmt w:val="decimal"/>
      <w:lvlText w:val="%4."/>
      <w:lvlJc w:val="left"/>
      <w:pPr>
        <w:ind w:left="2880" w:hanging="360"/>
      </w:pPr>
    </w:lvl>
    <w:lvl w:ilvl="4" w:tplc="AAB47050">
      <w:start w:val="1"/>
      <w:numFmt w:val="lowerLetter"/>
      <w:lvlText w:val="%5."/>
      <w:lvlJc w:val="left"/>
      <w:pPr>
        <w:ind w:left="3600" w:hanging="360"/>
      </w:pPr>
    </w:lvl>
    <w:lvl w:ilvl="5" w:tplc="181EA3D2">
      <w:start w:val="1"/>
      <w:numFmt w:val="lowerRoman"/>
      <w:lvlText w:val="%6."/>
      <w:lvlJc w:val="right"/>
      <w:pPr>
        <w:ind w:left="4320" w:hanging="180"/>
      </w:pPr>
    </w:lvl>
    <w:lvl w:ilvl="6" w:tplc="3880E77C">
      <w:start w:val="1"/>
      <w:numFmt w:val="decimal"/>
      <w:lvlText w:val="%7."/>
      <w:lvlJc w:val="left"/>
      <w:pPr>
        <w:ind w:left="5040" w:hanging="360"/>
      </w:pPr>
    </w:lvl>
    <w:lvl w:ilvl="7" w:tplc="3D2ACDD2">
      <w:start w:val="1"/>
      <w:numFmt w:val="lowerLetter"/>
      <w:lvlText w:val="%8."/>
      <w:lvlJc w:val="left"/>
      <w:pPr>
        <w:ind w:left="5760" w:hanging="360"/>
      </w:pPr>
    </w:lvl>
    <w:lvl w:ilvl="8" w:tplc="80B63A6A">
      <w:start w:val="1"/>
      <w:numFmt w:val="lowerRoman"/>
      <w:lvlText w:val="%9."/>
      <w:lvlJc w:val="right"/>
      <w:pPr>
        <w:ind w:left="6480" w:hanging="180"/>
      </w:pPr>
    </w:lvl>
  </w:abstractNum>
  <w:abstractNum w:abstractNumId="27" w15:restartNumberingAfterBreak="0">
    <w:nsid w:val="35FD63D0"/>
    <w:multiLevelType w:val="multilevel"/>
    <w:tmpl w:val="F7E0E202"/>
    <w:lvl w:ilvl="0">
      <w:start w:val="1"/>
      <w:numFmt w:val="decimal"/>
      <w:lvlText w:val="%1."/>
      <w:lvlJc w:val="left"/>
      <w:pPr>
        <w:ind w:left="785" w:hanging="567"/>
      </w:pPr>
      <w:rPr>
        <w:rFonts w:hint="default"/>
        <w:b w:val="0"/>
        <w:bCs w:val="0"/>
        <w:i w:val="0"/>
        <w:iCs w:val="0"/>
        <w:lang w:val="es-ES" w:eastAsia="en-US" w:bidi="ar-SA"/>
      </w:rPr>
    </w:lvl>
    <w:lvl w:ilvl="1">
      <w:start w:val="1"/>
      <w:numFmt w:val="decimal"/>
      <w:lvlText w:val="%1.%2."/>
      <w:lvlJc w:val="left"/>
      <w:pPr>
        <w:ind w:left="785" w:hanging="567"/>
      </w:pPr>
      <w:rPr>
        <w:rFonts w:ascii="Arial" w:eastAsia="Calibri" w:hAnsi="Arial" w:cs="Arial" w:hint="default"/>
        <w:b/>
        <w:bCs/>
        <w:i w:val="0"/>
        <w:iCs w:val="0"/>
        <w:spacing w:val="-1"/>
        <w:w w:val="100"/>
        <w:sz w:val="22"/>
        <w:szCs w:val="22"/>
        <w:lang w:val="es-ES" w:eastAsia="en-US" w:bidi="ar-SA"/>
      </w:rPr>
    </w:lvl>
    <w:lvl w:ilvl="2">
      <w:start w:val="1"/>
      <w:numFmt w:val="decimal"/>
      <w:lvlText w:val="%1.%2.%3."/>
      <w:lvlJc w:val="left"/>
      <w:pPr>
        <w:ind w:left="658" w:hanging="658"/>
      </w:pPr>
      <w:rPr>
        <w:rFonts w:ascii="Arial" w:eastAsia="Calibri" w:hAnsi="Arial" w:cs="Arial" w:hint="default"/>
        <w:b/>
        <w:bCs/>
        <w:i w:val="0"/>
        <w:iCs w:val="0"/>
        <w:spacing w:val="-1"/>
        <w:w w:val="100"/>
        <w:sz w:val="22"/>
        <w:szCs w:val="22"/>
        <w:lang w:val="es-ES" w:eastAsia="en-US" w:bidi="ar-SA"/>
      </w:rPr>
    </w:lvl>
    <w:lvl w:ilvl="3">
      <w:start w:val="1"/>
      <w:numFmt w:val="decimal"/>
      <w:lvlText w:val="%1.%2.%3.%4."/>
      <w:lvlJc w:val="left"/>
      <w:pPr>
        <w:ind w:left="1070" w:hanging="711"/>
      </w:pPr>
      <w:rPr>
        <w:rFonts w:ascii="Calibri" w:eastAsia="Calibri" w:hAnsi="Calibri" w:cs="Calibri" w:hint="default"/>
        <w:spacing w:val="-3"/>
        <w:w w:val="100"/>
        <w:sz w:val="22"/>
        <w:szCs w:val="22"/>
        <w:lang w:val="es-ES" w:eastAsia="en-US" w:bidi="ar-SA"/>
      </w:rPr>
    </w:lvl>
    <w:lvl w:ilvl="4">
      <w:start w:val="1"/>
      <w:numFmt w:val="lowerRoman"/>
      <w:lvlText w:val="%5."/>
      <w:lvlJc w:val="left"/>
      <w:pPr>
        <w:ind w:left="938" w:hanging="473"/>
        <w:jc w:val="right"/>
      </w:pPr>
      <w:rPr>
        <w:rFonts w:ascii="Calibri" w:eastAsia="Calibri" w:hAnsi="Calibri" w:cs="Calibri" w:hint="default"/>
        <w:b/>
        <w:bCs/>
        <w:w w:val="100"/>
        <w:sz w:val="22"/>
        <w:szCs w:val="22"/>
        <w:lang w:val="es-ES" w:eastAsia="en-US" w:bidi="ar-SA"/>
      </w:rPr>
    </w:lvl>
    <w:lvl w:ilvl="5">
      <w:numFmt w:val="bullet"/>
      <w:lvlText w:val="•"/>
      <w:lvlJc w:val="left"/>
      <w:pPr>
        <w:ind w:left="4417" w:hanging="473"/>
      </w:pPr>
      <w:rPr>
        <w:rFonts w:hint="default"/>
        <w:lang w:val="es-ES" w:eastAsia="en-US" w:bidi="ar-SA"/>
      </w:rPr>
    </w:lvl>
    <w:lvl w:ilvl="6">
      <w:numFmt w:val="bullet"/>
      <w:lvlText w:val="•"/>
      <w:lvlJc w:val="left"/>
      <w:pPr>
        <w:ind w:left="5530" w:hanging="473"/>
      </w:pPr>
      <w:rPr>
        <w:rFonts w:hint="default"/>
        <w:lang w:val="es-ES" w:eastAsia="en-US" w:bidi="ar-SA"/>
      </w:rPr>
    </w:lvl>
    <w:lvl w:ilvl="7">
      <w:numFmt w:val="bullet"/>
      <w:lvlText w:val="•"/>
      <w:lvlJc w:val="left"/>
      <w:pPr>
        <w:ind w:left="6642" w:hanging="473"/>
      </w:pPr>
      <w:rPr>
        <w:rFonts w:hint="default"/>
        <w:lang w:val="es-ES" w:eastAsia="en-US" w:bidi="ar-SA"/>
      </w:rPr>
    </w:lvl>
    <w:lvl w:ilvl="8">
      <w:numFmt w:val="bullet"/>
      <w:lvlText w:val="•"/>
      <w:lvlJc w:val="left"/>
      <w:pPr>
        <w:ind w:left="7755" w:hanging="473"/>
      </w:pPr>
      <w:rPr>
        <w:rFonts w:hint="default"/>
        <w:lang w:val="es-ES" w:eastAsia="en-US" w:bidi="ar-SA"/>
      </w:rPr>
    </w:lvl>
  </w:abstractNum>
  <w:abstractNum w:abstractNumId="28" w15:restartNumberingAfterBreak="0">
    <w:nsid w:val="371158BA"/>
    <w:multiLevelType w:val="multilevel"/>
    <w:tmpl w:val="03DC73F4"/>
    <w:styleLink w:val="Listaactual1"/>
    <w:lvl w:ilvl="0">
      <w:start w:val="1"/>
      <w:numFmt w:val="lowerLetter"/>
      <w:lvlText w:val="%1)"/>
      <w:lvlJc w:val="left"/>
      <w:pPr>
        <w:ind w:left="720" w:hanging="360"/>
      </w:pPr>
      <w:rPr>
        <w:rFonts w:asciiTheme="minorHAnsi" w:eastAsiaTheme="minorHAnsi" w:hAnsiTheme="minorHAnsi" w:cs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A340ABB"/>
    <w:multiLevelType w:val="hybridMultilevel"/>
    <w:tmpl w:val="9E907B6C"/>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3C0302B6"/>
    <w:multiLevelType w:val="hybridMultilevel"/>
    <w:tmpl w:val="7982EC7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1" w15:restartNumberingAfterBreak="0">
    <w:nsid w:val="3E823722"/>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1BA4109"/>
    <w:multiLevelType w:val="hybridMultilevel"/>
    <w:tmpl w:val="1D02531A"/>
    <w:lvl w:ilvl="0" w:tplc="340A0017">
      <w:start w:val="1"/>
      <w:numFmt w:val="lowerLetter"/>
      <w:lvlText w:val="%1)"/>
      <w:lvlJc w:val="left"/>
      <w:pPr>
        <w:ind w:left="1146" w:hanging="360"/>
      </w:pPr>
    </w:lvl>
    <w:lvl w:ilvl="1" w:tplc="9CA04832">
      <w:start w:val="1"/>
      <w:numFmt w:val="lowerLetter"/>
      <w:lvlText w:val="%2)"/>
      <w:lvlJc w:val="left"/>
      <w:pPr>
        <w:ind w:left="1866" w:hanging="360"/>
      </w:pPr>
      <w:rPr>
        <w:rFonts w:hint="default"/>
        <w:b w:val="0"/>
        <w:bCs/>
      </w:rPr>
    </w:lvl>
    <w:lvl w:ilvl="2" w:tplc="340A001B">
      <w:start w:val="1"/>
      <w:numFmt w:val="lowerRoman"/>
      <w:lvlText w:val="%3."/>
      <w:lvlJc w:val="right"/>
      <w:pPr>
        <w:ind w:left="2586" w:hanging="180"/>
      </w:pPr>
    </w:lvl>
    <w:lvl w:ilvl="3" w:tplc="340A000F" w:tentative="1">
      <w:start w:val="1"/>
      <w:numFmt w:val="decimal"/>
      <w:lvlText w:val="%4."/>
      <w:lvlJc w:val="left"/>
      <w:pPr>
        <w:ind w:left="3306" w:hanging="360"/>
      </w:pPr>
    </w:lvl>
    <w:lvl w:ilvl="4" w:tplc="340A0019" w:tentative="1">
      <w:start w:val="1"/>
      <w:numFmt w:val="lowerLetter"/>
      <w:lvlText w:val="%5."/>
      <w:lvlJc w:val="left"/>
      <w:pPr>
        <w:ind w:left="4026" w:hanging="360"/>
      </w:pPr>
    </w:lvl>
    <w:lvl w:ilvl="5" w:tplc="340A001B" w:tentative="1">
      <w:start w:val="1"/>
      <w:numFmt w:val="lowerRoman"/>
      <w:lvlText w:val="%6."/>
      <w:lvlJc w:val="right"/>
      <w:pPr>
        <w:ind w:left="4746" w:hanging="180"/>
      </w:pPr>
    </w:lvl>
    <w:lvl w:ilvl="6" w:tplc="340A000F" w:tentative="1">
      <w:start w:val="1"/>
      <w:numFmt w:val="decimal"/>
      <w:lvlText w:val="%7."/>
      <w:lvlJc w:val="left"/>
      <w:pPr>
        <w:ind w:left="5466" w:hanging="360"/>
      </w:pPr>
    </w:lvl>
    <w:lvl w:ilvl="7" w:tplc="340A0019" w:tentative="1">
      <w:start w:val="1"/>
      <w:numFmt w:val="lowerLetter"/>
      <w:lvlText w:val="%8."/>
      <w:lvlJc w:val="left"/>
      <w:pPr>
        <w:ind w:left="6186" w:hanging="360"/>
      </w:pPr>
    </w:lvl>
    <w:lvl w:ilvl="8" w:tplc="340A001B" w:tentative="1">
      <w:start w:val="1"/>
      <w:numFmt w:val="lowerRoman"/>
      <w:lvlText w:val="%9."/>
      <w:lvlJc w:val="right"/>
      <w:pPr>
        <w:ind w:left="6906" w:hanging="180"/>
      </w:pPr>
    </w:lvl>
  </w:abstractNum>
  <w:abstractNum w:abstractNumId="33" w15:restartNumberingAfterBreak="0">
    <w:nsid w:val="41FD4061"/>
    <w:multiLevelType w:val="multilevel"/>
    <w:tmpl w:val="CAA46FA8"/>
    <w:lvl w:ilvl="0">
      <w:start w:val="7"/>
      <w:numFmt w:val="decimal"/>
      <w:lvlText w:val="%1"/>
      <w:lvlJc w:val="left"/>
      <w:pPr>
        <w:ind w:left="785" w:hanging="567"/>
      </w:pPr>
      <w:rPr>
        <w:rFonts w:hint="default"/>
      </w:rPr>
    </w:lvl>
    <w:lvl w:ilvl="1">
      <w:start w:val="1"/>
      <w:numFmt w:val="decimal"/>
      <w:lvlText w:val="%1.%2."/>
      <w:lvlJc w:val="left"/>
      <w:pPr>
        <w:ind w:left="785" w:hanging="567"/>
      </w:pPr>
      <w:rPr>
        <w:rFonts w:ascii="Calibri" w:eastAsia="Calibri" w:hAnsi="Calibri" w:cs="Calibri" w:hint="default"/>
        <w:b w:val="0"/>
        <w:bCs w:val="0"/>
        <w:i w:val="0"/>
        <w:iCs w:val="0"/>
        <w:spacing w:val="-1"/>
        <w:w w:val="100"/>
        <w:sz w:val="22"/>
        <w:szCs w:val="22"/>
      </w:rPr>
    </w:lvl>
    <w:lvl w:ilvl="2">
      <w:start w:val="1"/>
      <w:numFmt w:val="lowerLetter"/>
      <w:lvlText w:val="%3)"/>
      <w:lvlJc w:val="left"/>
      <w:pPr>
        <w:ind w:left="938" w:hanging="360"/>
      </w:pPr>
      <w:rPr>
        <w:rFonts w:ascii="Calibri" w:eastAsia="Calibri" w:hAnsi="Calibri" w:cs="Calibri" w:hint="default"/>
        <w:b w:val="0"/>
        <w:bCs w:val="0"/>
        <w:spacing w:val="-1"/>
        <w:w w:val="100"/>
        <w:sz w:val="22"/>
        <w:szCs w:val="22"/>
      </w:rPr>
    </w:lvl>
    <w:lvl w:ilvl="3">
      <w:numFmt w:val="bullet"/>
      <w:lvlText w:val="•"/>
      <w:lvlJc w:val="left"/>
      <w:pPr>
        <w:ind w:left="2948" w:hanging="360"/>
      </w:pPr>
      <w:rPr>
        <w:rFonts w:hint="default"/>
      </w:rPr>
    </w:lvl>
    <w:lvl w:ilvl="4">
      <w:numFmt w:val="bullet"/>
      <w:lvlText w:val="•"/>
      <w:lvlJc w:val="left"/>
      <w:pPr>
        <w:ind w:left="3953" w:hanging="360"/>
      </w:pPr>
      <w:rPr>
        <w:rFonts w:hint="default"/>
      </w:rPr>
    </w:lvl>
    <w:lvl w:ilvl="5">
      <w:numFmt w:val="bullet"/>
      <w:lvlText w:val="•"/>
      <w:lvlJc w:val="left"/>
      <w:pPr>
        <w:ind w:left="4957" w:hanging="360"/>
      </w:pPr>
      <w:rPr>
        <w:rFonts w:hint="default"/>
      </w:rPr>
    </w:lvl>
    <w:lvl w:ilvl="6">
      <w:numFmt w:val="bullet"/>
      <w:lvlText w:val="•"/>
      <w:lvlJc w:val="left"/>
      <w:pPr>
        <w:ind w:left="5962" w:hanging="360"/>
      </w:pPr>
      <w:rPr>
        <w:rFonts w:hint="default"/>
      </w:rPr>
    </w:lvl>
    <w:lvl w:ilvl="7">
      <w:numFmt w:val="bullet"/>
      <w:lvlText w:val="•"/>
      <w:lvlJc w:val="left"/>
      <w:pPr>
        <w:ind w:left="6966" w:hanging="360"/>
      </w:pPr>
      <w:rPr>
        <w:rFonts w:hint="default"/>
      </w:rPr>
    </w:lvl>
    <w:lvl w:ilvl="8">
      <w:numFmt w:val="bullet"/>
      <w:lvlText w:val="•"/>
      <w:lvlJc w:val="left"/>
      <w:pPr>
        <w:ind w:left="7971" w:hanging="360"/>
      </w:pPr>
      <w:rPr>
        <w:rFonts w:hint="default"/>
      </w:rPr>
    </w:lvl>
  </w:abstractNum>
  <w:abstractNum w:abstractNumId="34" w15:restartNumberingAfterBreak="0">
    <w:nsid w:val="494F2384"/>
    <w:multiLevelType w:val="hybridMultilevel"/>
    <w:tmpl w:val="F8C69082"/>
    <w:lvl w:ilvl="0" w:tplc="385A3932">
      <w:start w:val="1"/>
      <w:numFmt w:val="lowerLetter"/>
      <w:lvlText w:val="%1)"/>
      <w:lvlJc w:val="left"/>
      <w:pPr>
        <w:ind w:left="720" w:hanging="360"/>
      </w:pPr>
      <w:rPr>
        <w:rFonts w:hint="default"/>
        <w:b w:val="0"/>
        <w:bCs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5" w15:restartNumberingAfterBreak="0">
    <w:nsid w:val="49C83CF5"/>
    <w:multiLevelType w:val="multilevel"/>
    <w:tmpl w:val="A69297FA"/>
    <w:lvl w:ilvl="0">
      <w:start w:val="1"/>
      <w:numFmt w:val="upperRoman"/>
      <w:lvlText w:val="%1."/>
      <w:lvlJc w:val="right"/>
      <w:pPr>
        <w:ind w:left="862" w:hanging="360"/>
      </w:pPr>
      <w:rPr>
        <w:b/>
        <w:bCs/>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36" w15:restartNumberingAfterBreak="0">
    <w:nsid w:val="4A461DFB"/>
    <w:multiLevelType w:val="multilevel"/>
    <w:tmpl w:val="DECCBFF0"/>
    <w:lvl w:ilvl="0">
      <w:start w:val="3"/>
      <w:numFmt w:val="decimal"/>
      <w:lvlText w:val="%1."/>
      <w:lvlJc w:val="left"/>
      <w:pPr>
        <w:ind w:left="360" w:hanging="360"/>
      </w:pPr>
      <w:rPr>
        <w:rFonts w:hint="default"/>
        <w:sz w:val="22"/>
      </w:rPr>
    </w:lvl>
    <w:lvl w:ilvl="1">
      <w:start w:val="1"/>
      <w:numFmt w:val="decimal"/>
      <w:lvlText w:val="%1.%2."/>
      <w:lvlJc w:val="left"/>
      <w:pPr>
        <w:ind w:left="720" w:hanging="72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2160" w:hanging="2160"/>
      </w:pPr>
      <w:rPr>
        <w:rFonts w:hint="default"/>
        <w:sz w:val="22"/>
      </w:rPr>
    </w:lvl>
  </w:abstractNum>
  <w:abstractNum w:abstractNumId="37" w15:restartNumberingAfterBreak="0">
    <w:nsid w:val="5133465C"/>
    <w:multiLevelType w:val="hybridMultilevel"/>
    <w:tmpl w:val="2242A6C8"/>
    <w:lvl w:ilvl="0" w:tplc="E1F89060">
      <w:start w:val="1"/>
      <w:numFmt w:val="upperLetter"/>
      <w:lvlText w:val="%1)"/>
      <w:lvlJc w:val="left"/>
      <w:pPr>
        <w:ind w:left="1080" w:hanging="360"/>
      </w:pPr>
      <w:rPr>
        <w:rFonts w:ascii="Arial" w:eastAsia="Calibri" w:hAnsi="Arial" w:cs="Arial" w:hint="default"/>
        <w:b/>
        <w:bCs/>
        <w:spacing w:val="-1"/>
        <w:w w:val="100"/>
        <w:sz w:val="22"/>
        <w:szCs w:val="22"/>
      </w:rPr>
    </w:lvl>
    <w:lvl w:ilvl="1" w:tplc="340A0019">
      <w:start w:val="1"/>
      <w:numFmt w:val="lowerLetter"/>
      <w:lvlText w:val="%2."/>
      <w:lvlJc w:val="left"/>
      <w:pPr>
        <w:ind w:left="1800" w:hanging="360"/>
      </w:pPr>
    </w:lvl>
    <w:lvl w:ilvl="2" w:tplc="340A001B">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38" w15:restartNumberingAfterBreak="0">
    <w:nsid w:val="530D6A87"/>
    <w:multiLevelType w:val="hybridMultilevel"/>
    <w:tmpl w:val="985A4EBA"/>
    <w:lvl w:ilvl="0" w:tplc="340A0011">
      <w:start w:val="1"/>
      <w:numFmt w:val="decimal"/>
      <w:lvlText w:val="%1)"/>
      <w:lvlJc w:val="left"/>
      <w:pPr>
        <w:ind w:left="720" w:hanging="360"/>
      </w:pPr>
    </w:lvl>
    <w:lvl w:ilvl="1" w:tplc="40460D70">
      <w:start w:val="1"/>
      <w:numFmt w:val="lowerLetter"/>
      <w:lvlText w:val="%2."/>
      <w:lvlJc w:val="left"/>
      <w:pPr>
        <w:ind w:left="1440" w:hanging="360"/>
      </w:pPr>
      <w:rPr>
        <w:rFonts w:hint="default"/>
        <w:b/>
        <w:bCs/>
      </w:r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39" w15:restartNumberingAfterBreak="0">
    <w:nsid w:val="5387222E"/>
    <w:multiLevelType w:val="hybridMultilevel"/>
    <w:tmpl w:val="FA866CA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0" w15:restartNumberingAfterBreak="0">
    <w:nsid w:val="5DC510A6"/>
    <w:multiLevelType w:val="multilevel"/>
    <w:tmpl w:val="E4A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EAF1909"/>
    <w:multiLevelType w:val="hybridMultilevel"/>
    <w:tmpl w:val="6DF23E0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2" w15:restartNumberingAfterBreak="0">
    <w:nsid w:val="5F0753CE"/>
    <w:multiLevelType w:val="hybridMultilevel"/>
    <w:tmpl w:val="85D6C56C"/>
    <w:lvl w:ilvl="0" w:tplc="0680B7C8">
      <w:numFmt w:val="bullet"/>
      <w:lvlText w:val="-"/>
      <w:lvlJc w:val="left"/>
      <w:pPr>
        <w:ind w:left="1800" w:hanging="360"/>
      </w:pPr>
      <w:rPr>
        <w:rFonts w:ascii="Calibri" w:eastAsia="Calibri" w:hAnsi="Calibri" w:cs="Times New Roman" w:hint="default"/>
      </w:rPr>
    </w:lvl>
    <w:lvl w:ilvl="1" w:tplc="340A0003">
      <w:start w:val="1"/>
      <w:numFmt w:val="bullet"/>
      <w:lvlText w:val="o"/>
      <w:lvlJc w:val="left"/>
      <w:pPr>
        <w:ind w:left="2520" w:hanging="360"/>
      </w:pPr>
      <w:rPr>
        <w:rFonts w:ascii="Courier New" w:hAnsi="Courier New" w:cs="Courier New" w:hint="default"/>
      </w:rPr>
    </w:lvl>
    <w:lvl w:ilvl="2" w:tplc="340A0005" w:tentative="1">
      <w:start w:val="1"/>
      <w:numFmt w:val="bullet"/>
      <w:lvlText w:val=""/>
      <w:lvlJc w:val="left"/>
      <w:pPr>
        <w:ind w:left="3240" w:hanging="360"/>
      </w:pPr>
      <w:rPr>
        <w:rFonts w:ascii="Wingdings" w:hAnsi="Wingdings" w:hint="default"/>
      </w:rPr>
    </w:lvl>
    <w:lvl w:ilvl="3" w:tplc="340A0001" w:tentative="1">
      <w:start w:val="1"/>
      <w:numFmt w:val="bullet"/>
      <w:lvlText w:val=""/>
      <w:lvlJc w:val="left"/>
      <w:pPr>
        <w:ind w:left="3960" w:hanging="360"/>
      </w:pPr>
      <w:rPr>
        <w:rFonts w:ascii="Symbol" w:hAnsi="Symbol" w:hint="default"/>
      </w:rPr>
    </w:lvl>
    <w:lvl w:ilvl="4" w:tplc="340A0003" w:tentative="1">
      <w:start w:val="1"/>
      <w:numFmt w:val="bullet"/>
      <w:lvlText w:val="o"/>
      <w:lvlJc w:val="left"/>
      <w:pPr>
        <w:ind w:left="4680" w:hanging="360"/>
      </w:pPr>
      <w:rPr>
        <w:rFonts w:ascii="Courier New" w:hAnsi="Courier New" w:cs="Courier New" w:hint="default"/>
      </w:rPr>
    </w:lvl>
    <w:lvl w:ilvl="5" w:tplc="340A0005" w:tentative="1">
      <w:start w:val="1"/>
      <w:numFmt w:val="bullet"/>
      <w:lvlText w:val=""/>
      <w:lvlJc w:val="left"/>
      <w:pPr>
        <w:ind w:left="5400" w:hanging="360"/>
      </w:pPr>
      <w:rPr>
        <w:rFonts w:ascii="Wingdings" w:hAnsi="Wingdings" w:hint="default"/>
      </w:rPr>
    </w:lvl>
    <w:lvl w:ilvl="6" w:tplc="340A0001" w:tentative="1">
      <w:start w:val="1"/>
      <w:numFmt w:val="bullet"/>
      <w:lvlText w:val=""/>
      <w:lvlJc w:val="left"/>
      <w:pPr>
        <w:ind w:left="6120" w:hanging="360"/>
      </w:pPr>
      <w:rPr>
        <w:rFonts w:ascii="Symbol" w:hAnsi="Symbol" w:hint="default"/>
      </w:rPr>
    </w:lvl>
    <w:lvl w:ilvl="7" w:tplc="340A0003" w:tentative="1">
      <w:start w:val="1"/>
      <w:numFmt w:val="bullet"/>
      <w:lvlText w:val="o"/>
      <w:lvlJc w:val="left"/>
      <w:pPr>
        <w:ind w:left="6840" w:hanging="360"/>
      </w:pPr>
      <w:rPr>
        <w:rFonts w:ascii="Courier New" w:hAnsi="Courier New" w:cs="Courier New" w:hint="default"/>
      </w:rPr>
    </w:lvl>
    <w:lvl w:ilvl="8" w:tplc="340A0005" w:tentative="1">
      <w:start w:val="1"/>
      <w:numFmt w:val="bullet"/>
      <w:lvlText w:val=""/>
      <w:lvlJc w:val="left"/>
      <w:pPr>
        <w:ind w:left="7560" w:hanging="360"/>
      </w:pPr>
      <w:rPr>
        <w:rFonts w:ascii="Wingdings" w:hAnsi="Wingdings" w:hint="default"/>
      </w:rPr>
    </w:lvl>
  </w:abstractNum>
  <w:abstractNum w:abstractNumId="43" w15:restartNumberingAfterBreak="0">
    <w:nsid w:val="603942FE"/>
    <w:multiLevelType w:val="hybridMultilevel"/>
    <w:tmpl w:val="84F40570"/>
    <w:lvl w:ilvl="0" w:tplc="0E5C32C0">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4" w15:restartNumberingAfterBreak="0">
    <w:nsid w:val="605442E2"/>
    <w:multiLevelType w:val="hybridMultilevel"/>
    <w:tmpl w:val="B2365F1E"/>
    <w:lvl w:ilvl="0" w:tplc="340A000F">
      <w:start w:val="1"/>
      <w:numFmt w:val="decimal"/>
      <w:lvlText w:val="%1."/>
      <w:lvlJc w:val="left"/>
      <w:pPr>
        <w:ind w:left="646" w:hanging="360"/>
      </w:pPr>
      <w:rPr>
        <w:rFonts w:hint="default"/>
        <w:w w:val="100"/>
        <w:sz w:val="22"/>
        <w:szCs w:val="22"/>
        <w:lang w:val="es-ES" w:eastAsia="en-US" w:bidi="ar-SA"/>
      </w:rPr>
    </w:lvl>
    <w:lvl w:ilvl="1" w:tplc="FFFFFFFF">
      <w:numFmt w:val="bullet"/>
      <w:lvlText w:val=""/>
      <w:lvlJc w:val="left"/>
      <w:pPr>
        <w:ind w:left="938" w:hanging="360"/>
      </w:pPr>
      <w:rPr>
        <w:rFonts w:ascii="Symbol" w:eastAsia="Symbol" w:hAnsi="Symbol" w:cs="Symbol" w:hint="default"/>
        <w:w w:val="100"/>
        <w:sz w:val="22"/>
        <w:szCs w:val="22"/>
        <w:lang w:val="es-ES" w:eastAsia="en-US" w:bidi="ar-SA"/>
      </w:rPr>
    </w:lvl>
    <w:lvl w:ilvl="2" w:tplc="FFFFFFFF">
      <w:numFmt w:val="bullet"/>
      <w:lvlText w:val=""/>
      <w:lvlJc w:val="left"/>
      <w:pPr>
        <w:ind w:left="1286" w:hanging="360"/>
      </w:pPr>
      <w:rPr>
        <w:rFonts w:ascii="Wingdings" w:eastAsia="Wingdings" w:hAnsi="Wingdings" w:cs="Wingdings" w:hint="default"/>
        <w:w w:val="100"/>
        <w:sz w:val="22"/>
        <w:szCs w:val="22"/>
        <w:lang w:val="es-ES" w:eastAsia="en-US" w:bidi="ar-SA"/>
      </w:rPr>
    </w:lvl>
    <w:lvl w:ilvl="3" w:tplc="FFFFFFFF">
      <w:numFmt w:val="bullet"/>
      <w:lvlText w:val="•"/>
      <w:lvlJc w:val="left"/>
      <w:pPr>
        <w:ind w:left="2367" w:hanging="360"/>
      </w:pPr>
      <w:rPr>
        <w:rFonts w:hint="default"/>
        <w:lang w:val="es-ES" w:eastAsia="en-US" w:bidi="ar-SA"/>
      </w:rPr>
    </w:lvl>
    <w:lvl w:ilvl="4" w:tplc="FFFFFFFF">
      <w:numFmt w:val="bullet"/>
      <w:lvlText w:val="•"/>
      <w:lvlJc w:val="left"/>
      <w:pPr>
        <w:ind w:left="3455" w:hanging="360"/>
      </w:pPr>
      <w:rPr>
        <w:rFonts w:hint="default"/>
        <w:lang w:val="es-ES" w:eastAsia="en-US" w:bidi="ar-SA"/>
      </w:rPr>
    </w:lvl>
    <w:lvl w:ilvl="5" w:tplc="FFFFFFFF">
      <w:numFmt w:val="bullet"/>
      <w:lvlText w:val="•"/>
      <w:lvlJc w:val="left"/>
      <w:pPr>
        <w:ind w:left="4542" w:hanging="360"/>
      </w:pPr>
      <w:rPr>
        <w:rFonts w:hint="default"/>
        <w:lang w:val="es-ES" w:eastAsia="en-US" w:bidi="ar-SA"/>
      </w:rPr>
    </w:lvl>
    <w:lvl w:ilvl="6" w:tplc="FFFFFFFF">
      <w:numFmt w:val="bullet"/>
      <w:lvlText w:val="•"/>
      <w:lvlJc w:val="left"/>
      <w:pPr>
        <w:ind w:left="5630" w:hanging="360"/>
      </w:pPr>
      <w:rPr>
        <w:rFonts w:hint="default"/>
        <w:lang w:val="es-ES" w:eastAsia="en-US" w:bidi="ar-SA"/>
      </w:rPr>
    </w:lvl>
    <w:lvl w:ilvl="7" w:tplc="FFFFFFFF">
      <w:numFmt w:val="bullet"/>
      <w:lvlText w:val="•"/>
      <w:lvlJc w:val="left"/>
      <w:pPr>
        <w:ind w:left="6717" w:hanging="360"/>
      </w:pPr>
      <w:rPr>
        <w:rFonts w:hint="default"/>
        <w:lang w:val="es-ES" w:eastAsia="en-US" w:bidi="ar-SA"/>
      </w:rPr>
    </w:lvl>
    <w:lvl w:ilvl="8" w:tplc="FFFFFFFF">
      <w:numFmt w:val="bullet"/>
      <w:lvlText w:val="•"/>
      <w:lvlJc w:val="left"/>
      <w:pPr>
        <w:ind w:left="7805" w:hanging="360"/>
      </w:pPr>
      <w:rPr>
        <w:rFonts w:hint="default"/>
        <w:lang w:val="es-ES" w:eastAsia="en-US" w:bidi="ar-SA"/>
      </w:rPr>
    </w:lvl>
  </w:abstractNum>
  <w:abstractNum w:abstractNumId="45" w15:restartNumberingAfterBreak="0">
    <w:nsid w:val="60EB5F76"/>
    <w:multiLevelType w:val="hybridMultilevel"/>
    <w:tmpl w:val="E820B414"/>
    <w:lvl w:ilvl="0" w:tplc="ED3CBDE6">
      <w:start w:val="1"/>
      <w:numFmt w:val="lowerLetter"/>
      <w:lvlText w:val="%1)"/>
      <w:lvlJc w:val="left"/>
      <w:pPr>
        <w:ind w:left="720" w:hanging="360"/>
      </w:pPr>
      <w:rPr>
        <w:rFonts w:eastAsiaTheme="majorEastAsia" w:hint="default"/>
      </w:rPr>
    </w:lvl>
    <w:lvl w:ilvl="1" w:tplc="D24AF592">
      <w:start w:val="1"/>
      <w:numFmt w:val="decimal"/>
      <w:lvlText w:val="%2)"/>
      <w:lvlJc w:val="left"/>
      <w:pPr>
        <w:ind w:left="1440" w:hanging="360"/>
      </w:pPr>
      <w:rPr>
        <w:rFonts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6" w15:restartNumberingAfterBreak="0">
    <w:nsid w:val="62B33B3F"/>
    <w:multiLevelType w:val="hybridMultilevel"/>
    <w:tmpl w:val="7480F02E"/>
    <w:lvl w:ilvl="0" w:tplc="8E1E9722">
      <w:start w:val="1"/>
      <w:numFmt w:val="lowerLetter"/>
      <w:pStyle w:val="aLetras"/>
      <w:lvlText w:val="%1)"/>
      <w:lvlJc w:val="left"/>
      <w:pPr>
        <w:ind w:left="360" w:hanging="360"/>
      </w:pPr>
      <w:rPr>
        <w:rFonts w:ascii="Calibri" w:hAnsi="Calibri" w:cs="Times New Roman" w:hint="default"/>
        <w:b w:val="0"/>
        <w:bCs w:val="0"/>
        <w:i w:val="0"/>
        <w:iCs w:val="0"/>
        <w:caps w:val="0"/>
        <w:smallCaps w:val="0"/>
        <w:strike w:val="0"/>
        <w:dstrike w:val="0"/>
        <w:noProof w:val="0"/>
        <w:vanish w:val="0"/>
        <w:color w:val="auto"/>
        <w:spacing w:val="0"/>
        <w:kern w:val="0"/>
        <w:position w:val="0"/>
        <w:sz w:val="21"/>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7" w15:restartNumberingAfterBreak="0">
    <w:nsid w:val="63B14080"/>
    <w:multiLevelType w:val="hybridMultilevel"/>
    <w:tmpl w:val="DADE0370"/>
    <w:lvl w:ilvl="0" w:tplc="1D6C351E">
      <w:start w:val="1"/>
      <w:numFmt w:val="lowerLetter"/>
      <w:pStyle w:val="Listaarticulo"/>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48" w15:restartNumberingAfterBreak="0">
    <w:nsid w:val="669F30D1"/>
    <w:multiLevelType w:val="hybridMultilevel"/>
    <w:tmpl w:val="07A2334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9" w15:restartNumberingAfterBreak="0">
    <w:nsid w:val="6988662E"/>
    <w:multiLevelType w:val="hybridMultilevel"/>
    <w:tmpl w:val="C40C8056"/>
    <w:lvl w:ilvl="0" w:tplc="CEB0C458">
      <w:start w:val="1"/>
      <w:numFmt w:val="bullet"/>
      <w:lvlText w:val=""/>
      <w:lvlJc w:val="left"/>
      <w:pPr>
        <w:ind w:left="720" w:hanging="360"/>
      </w:pPr>
      <w:rPr>
        <w:rFonts w:ascii="Symbol" w:hAnsi="Symbol" w:hint="default"/>
        <w:lang w:val="es-CL"/>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50" w15:restartNumberingAfterBreak="0">
    <w:nsid w:val="6C8E5976"/>
    <w:multiLevelType w:val="hybridMultilevel"/>
    <w:tmpl w:val="99CA6926"/>
    <w:lvl w:ilvl="0" w:tplc="DBC2393C">
      <w:start w:val="1"/>
      <w:numFmt w:val="upperRoman"/>
      <w:lvlText w:val="%1."/>
      <w:lvlJc w:val="right"/>
      <w:pPr>
        <w:ind w:left="144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1" w15:restartNumberingAfterBreak="0">
    <w:nsid w:val="6F486E37"/>
    <w:multiLevelType w:val="hybridMultilevel"/>
    <w:tmpl w:val="ED3EF744"/>
    <w:lvl w:ilvl="0" w:tplc="340A0001">
      <w:start w:val="1"/>
      <w:numFmt w:val="bullet"/>
      <w:lvlText w:val=""/>
      <w:lvlJc w:val="left"/>
      <w:pPr>
        <w:ind w:left="2160" w:hanging="360"/>
      </w:pPr>
      <w:rPr>
        <w:rFonts w:ascii="Symbol" w:hAnsi="Symbol" w:hint="default"/>
      </w:rPr>
    </w:lvl>
    <w:lvl w:ilvl="1" w:tplc="340A0003" w:tentative="1">
      <w:start w:val="1"/>
      <w:numFmt w:val="bullet"/>
      <w:lvlText w:val="o"/>
      <w:lvlJc w:val="left"/>
      <w:pPr>
        <w:ind w:left="2880" w:hanging="360"/>
      </w:pPr>
      <w:rPr>
        <w:rFonts w:ascii="Courier New" w:hAnsi="Courier New" w:cs="Courier New" w:hint="default"/>
      </w:rPr>
    </w:lvl>
    <w:lvl w:ilvl="2" w:tplc="340A0005" w:tentative="1">
      <w:start w:val="1"/>
      <w:numFmt w:val="bullet"/>
      <w:lvlText w:val=""/>
      <w:lvlJc w:val="left"/>
      <w:pPr>
        <w:ind w:left="3600" w:hanging="360"/>
      </w:pPr>
      <w:rPr>
        <w:rFonts w:ascii="Wingdings" w:hAnsi="Wingdings" w:hint="default"/>
      </w:rPr>
    </w:lvl>
    <w:lvl w:ilvl="3" w:tplc="340A0001" w:tentative="1">
      <w:start w:val="1"/>
      <w:numFmt w:val="bullet"/>
      <w:lvlText w:val=""/>
      <w:lvlJc w:val="left"/>
      <w:pPr>
        <w:ind w:left="4320" w:hanging="360"/>
      </w:pPr>
      <w:rPr>
        <w:rFonts w:ascii="Symbol" w:hAnsi="Symbol" w:hint="default"/>
      </w:rPr>
    </w:lvl>
    <w:lvl w:ilvl="4" w:tplc="340A0003" w:tentative="1">
      <w:start w:val="1"/>
      <w:numFmt w:val="bullet"/>
      <w:lvlText w:val="o"/>
      <w:lvlJc w:val="left"/>
      <w:pPr>
        <w:ind w:left="5040" w:hanging="360"/>
      </w:pPr>
      <w:rPr>
        <w:rFonts w:ascii="Courier New" w:hAnsi="Courier New" w:cs="Courier New" w:hint="default"/>
      </w:rPr>
    </w:lvl>
    <w:lvl w:ilvl="5" w:tplc="340A0005" w:tentative="1">
      <w:start w:val="1"/>
      <w:numFmt w:val="bullet"/>
      <w:lvlText w:val=""/>
      <w:lvlJc w:val="left"/>
      <w:pPr>
        <w:ind w:left="5760" w:hanging="360"/>
      </w:pPr>
      <w:rPr>
        <w:rFonts w:ascii="Wingdings" w:hAnsi="Wingdings" w:hint="default"/>
      </w:rPr>
    </w:lvl>
    <w:lvl w:ilvl="6" w:tplc="340A0001" w:tentative="1">
      <w:start w:val="1"/>
      <w:numFmt w:val="bullet"/>
      <w:lvlText w:val=""/>
      <w:lvlJc w:val="left"/>
      <w:pPr>
        <w:ind w:left="6480" w:hanging="360"/>
      </w:pPr>
      <w:rPr>
        <w:rFonts w:ascii="Symbol" w:hAnsi="Symbol" w:hint="default"/>
      </w:rPr>
    </w:lvl>
    <w:lvl w:ilvl="7" w:tplc="340A0003" w:tentative="1">
      <w:start w:val="1"/>
      <w:numFmt w:val="bullet"/>
      <w:lvlText w:val="o"/>
      <w:lvlJc w:val="left"/>
      <w:pPr>
        <w:ind w:left="7200" w:hanging="360"/>
      </w:pPr>
      <w:rPr>
        <w:rFonts w:ascii="Courier New" w:hAnsi="Courier New" w:cs="Courier New" w:hint="default"/>
      </w:rPr>
    </w:lvl>
    <w:lvl w:ilvl="8" w:tplc="340A0005" w:tentative="1">
      <w:start w:val="1"/>
      <w:numFmt w:val="bullet"/>
      <w:lvlText w:val=""/>
      <w:lvlJc w:val="left"/>
      <w:pPr>
        <w:ind w:left="7920" w:hanging="360"/>
      </w:pPr>
      <w:rPr>
        <w:rFonts w:ascii="Wingdings" w:hAnsi="Wingdings" w:hint="default"/>
      </w:rPr>
    </w:lvl>
  </w:abstractNum>
  <w:abstractNum w:abstractNumId="52" w15:restartNumberingAfterBreak="0">
    <w:nsid w:val="6FC771AF"/>
    <w:multiLevelType w:val="hybridMultilevel"/>
    <w:tmpl w:val="4BBAB4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3" w15:restartNumberingAfterBreak="0">
    <w:nsid w:val="71657656"/>
    <w:multiLevelType w:val="hybridMultilevel"/>
    <w:tmpl w:val="0522486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4" w15:restartNumberingAfterBreak="0">
    <w:nsid w:val="72BD1096"/>
    <w:multiLevelType w:val="hybridMultilevel"/>
    <w:tmpl w:val="61A09E48"/>
    <w:lvl w:ilvl="0" w:tplc="9A88D914">
      <w:start w:val="1"/>
      <w:numFmt w:val="decimal"/>
      <w:lvlText w:val="%1."/>
      <w:lvlJc w:val="left"/>
      <w:pPr>
        <w:ind w:left="720" w:hanging="360"/>
      </w:pPr>
      <w:rPr>
        <w:rFonts w:ascii="Arial" w:hAnsi="Arial" w:cs="Aria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5" w15:restartNumberingAfterBreak="0">
    <w:nsid w:val="76DB07A1"/>
    <w:multiLevelType w:val="hybridMultilevel"/>
    <w:tmpl w:val="7E3AF28C"/>
    <w:lvl w:ilvl="0" w:tplc="A1827378">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6" w15:restartNumberingAfterBreak="0">
    <w:nsid w:val="76E638DD"/>
    <w:multiLevelType w:val="multilevel"/>
    <w:tmpl w:val="90DA73EE"/>
    <w:lvl w:ilvl="0">
      <w:start w:val="1"/>
      <w:numFmt w:val="decimal"/>
      <w:pStyle w:val="NormalNumerado1"/>
      <w:lvlText w:val="%1."/>
      <w:lvlJc w:val="left"/>
      <w:pPr>
        <w:ind w:left="720" w:hanging="360"/>
      </w:pPr>
      <w:rPr>
        <w:rFonts w:hint="default"/>
      </w:rPr>
    </w:lvl>
    <w:lvl w:ilvl="1">
      <w:start w:val="1"/>
      <w:numFmt w:val="decimal"/>
      <w:pStyle w:val="NormalNumerado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7" w15:restartNumberingAfterBreak="0">
    <w:nsid w:val="773923A6"/>
    <w:multiLevelType w:val="hybridMultilevel"/>
    <w:tmpl w:val="84645C24"/>
    <w:lvl w:ilvl="0" w:tplc="4DA8A2A8">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8" w15:restartNumberingAfterBreak="0">
    <w:nsid w:val="77984F6B"/>
    <w:multiLevelType w:val="hybridMultilevel"/>
    <w:tmpl w:val="9490FBBC"/>
    <w:lvl w:ilvl="0" w:tplc="E80212B6">
      <w:start w:val="1"/>
      <w:numFmt w:val="lowerLetter"/>
      <w:lvlText w:val="%1)"/>
      <w:lvlJc w:val="left"/>
      <w:pPr>
        <w:ind w:left="785" w:hanging="567"/>
      </w:pPr>
      <w:rPr>
        <w:rFonts w:hint="default"/>
        <w:b/>
        <w:bCs/>
        <w:spacing w:val="-1"/>
        <w:w w:val="100"/>
        <w:sz w:val="22"/>
        <w:szCs w:val="22"/>
        <w:lang w:val="es-ES" w:eastAsia="en-US" w:bidi="ar-SA"/>
      </w:rPr>
    </w:lvl>
    <w:lvl w:ilvl="1" w:tplc="FFFFFFFF">
      <w:start w:val="1"/>
      <w:numFmt w:val="lowerRoman"/>
      <w:lvlText w:val="%2)"/>
      <w:lvlJc w:val="left"/>
      <w:pPr>
        <w:ind w:left="926" w:hanging="567"/>
      </w:pPr>
      <w:rPr>
        <w:rFonts w:ascii="Calibri" w:eastAsia="Calibri" w:hAnsi="Calibri" w:cs="Calibri" w:hint="default"/>
        <w:spacing w:val="-1"/>
        <w:w w:val="100"/>
        <w:sz w:val="22"/>
        <w:szCs w:val="22"/>
        <w:lang w:val="es-ES" w:eastAsia="en-US" w:bidi="ar-SA"/>
      </w:rPr>
    </w:lvl>
    <w:lvl w:ilvl="2" w:tplc="FFFFFFFF">
      <w:numFmt w:val="bullet"/>
      <w:lvlText w:val="•"/>
      <w:lvlJc w:val="left"/>
      <w:pPr>
        <w:ind w:left="1926" w:hanging="567"/>
      </w:pPr>
      <w:rPr>
        <w:rFonts w:hint="default"/>
        <w:lang w:val="es-ES" w:eastAsia="en-US" w:bidi="ar-SA"/>
      </w:rPr>
    </w:lvl>
    <w:lvl w:ilvl="3" w:tplc="FFFFFFFF">
      <w:numFmt w:val="bullet"/>
      <w:lvlText w:val="•"/>
      <w:lvlJc w:val="left"/>
      <w:pPr>
        <w:ind w:left="2933" w:hanging="567"/>
      </w:pPr>
      <w:rPr>
        <w:rFonts w:hint="default"/>
        <w:lang w:val="es-ES" w:eastAsia="en-US" w:bidi="ar-SA"/>
      </w:rPr>
    </w:lvl>
    <w:lvl w:ilvl="4" w:tplc="FFFFFFFF">
      <w:numFmt w:val="bullet"/>
      <w:lvlText w:val="•"/>
      <w:lvlJc w:val="left"/>
      <w:pPr>
        <w:ind w:left="3940" w:hanging="567"/>
      </w:pPr>
      <w:rPr>
        <w:rFonts w:hint="default"/>
        <w:lang w:val="es-ES" w:eastAsia="en-US" w:bidi="ar-SA"/>
      </w:rPr>
    </w:lvl>
    <w:lvl w:ilvl="5" w:tplc="FFFFFFFF">
      <w:numFmt w:val="bullet"/>
      <w:lvlText w:val="•"/>
      <w:lvlJc w:val="left"/>
      <w:pPr>
        <w:ind w:left="4946" w:hanging="567"/>
      </w:pPr>
      <w:rPr>
        <w:rFonts w:hint="default"/>
        <w:lang w:val="es-ES" w:eastAsia="en-US" w:bidi="ar-SA"/>
      </w:rPr>
    </w:lvl>
    <w:lvl w:ilvl="6" w:tplc="FFFFFFFF">
      <w:numFmt w:val="bullet"/>
      <w:lvlText w:val="•"/>
      <w:lvlJc w:val="left"/>
      <w:pPr>
        <w:ind w:left="5953" w:hanging="567"/>
      </w:pPr>
      <w:rPr>
        <w:rFonts w:hint="default"/>
        <w:lang w:val="es-ES" w:eastAsia="en-US" w:bidi="ar-SA"/>
      </w:rPr>
    </w:lvl>
    <w:lvl w:ilvl="7" w:tplc="FFFFFFFF">
      <w:numFmt w:val="bullet"/>
      <w:lvlText w:val="•"/>
      <w:lvlJc w:val="left"/>
      <w:pPr>
        <w:ind w:left="6960" w:hanging="567"/>
      </w:pPr>
      <w:rPr>
        <w:rFonts w:hint="default"/>
        <w:lang w:val="es-ES" w:eastAsia="en-US" w:bidi="ar-SA"/>
      </w:rPr>
    </w:lvl>
    <w:lvl w:ilvl="8" w:tplc="FFFFFFFF">
      <w:numFmt w:val="bullet"/>
      <w:lvlText w:val="•"/>
      <w:lvlJc w:val="left"/>
      <w:pPr>
        <w:ind w:left="7966" w:hanging="567"/>
      </w:pPr>
      <w:rPr>
        <w:rFonts w:hint="default"/>
        <w:lang w:val="es-ES" w:eastAsia="en-US" w:bidi="ar-SA"/>
      </w:rPr>
    </w:lvl>
  </w:abstractNum>
  <w:abstractNum w:abstractNumId="59" w15:restartNumberingAfterBreak="0">
    <w:nsid w:val="77F82D3B"/>
    <w:multiLevelType w:val="hybridMultilevel"/>
    <w:tmpl w:val="78667FF0"/>
    <w:lvl w:ilvl="0" w:tplc="82EAEE68">
      <w:start w:val="1"/>
      <w:numFmt w:val="lowerLetter"/>
      <w:lvlText w:val="%1)"/>
      <w:lvlJc w:val="left"/>
      <w:pPr>
        <w:ind w:left="720" w:hanging="360"/>
      </w:pPr>
      <w:rPr>
        <w:rFonts w:ascii="Arial" w:eastAsia="Calibri" w:hAnsi="Arial" w:cs="Arial" w:hint="default"/>
        <w:sz w:val="22"/>
        <w:szCs w:val="22"/>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0" w15:restartNumberingAfterBreak="0">
    <w:nsid w:val="783269F8"/>
    <w:multiLevelType w:val="multilevel"/>
    <w:tmpl w:val="BAF6291A"/>
    <w:lvl w:ilvl="0">
      <w:start w:val="3"/>
      <w:numFmt w:val="decimal"/>
      <w:lvlText w:val="%1"/>
      <w:lvlJc w:val="left"/>
      <w:pPr>
        <w:ind w:left="785" w:hanging="567"/>
      </w:pPr>
      <w:rPr>
        <w:rFonts w:hint="default"/>
        <w:lang w:val="es-ES" w:eastAsia="en-US" w:bidi="ar-SA"/>
      </w:rPr>
    </w:lvl>
    <w:lvl w:ilvl="1">
      <w:start w:val="1"/>
      <w:numFmt w:val="decimal"/>
      <w:lvlText w:val="%1.%2."/>
      <w:lvlJc w:val="left"/>
      <w:pPr>
        <w:ind w:left="785" w:hanging="567"/>
        <w:jc w:val="right"/>
      </w:pPr>
      <w:rPr>
        <w:rFonts w:ascii="Calibri" w:eastAsia="Calibri" w:hAnsi="Calibri" w:cs="Calibri" w:hint="default"/>
        <w:b w:val="0"/>
        <w:bCs w:val="0"/>
        <w:i w:val="0"/>
        <w:iCs w:val="0"/>
        <w:spacing w:val="-1"/>
        <w:w w:val="100"/>
        <w:sz w:val="22"/>
        <w:szCs w:val="22"/>
        <w:lang w:val="es-ES" w:eastAsia="en-US" w:bidi="ar-SA"/>
      </w:rPr>
    </w:lvl>
    <w:lvl w:ilvl="2">
      <w:start w:val="1"/>
      <w:numFmt w:val="lowerLetter"/>
      <w:lvlText w:val="%3)"/>
      <w:lvlJc w:val="left"/>
      <w:pPr>
        <w:ind w:left="938" w:hanging="360"/>
      </w:pPr>
      <w:rPr>
        <w:rFonts w:ascii="Arial" w:eastAsia="Calibri" w:hAnsi="Arial" w:cs="Arial" w:hint="default"/>
        <w:spacing w:val="-1"/>
        <w:w w:val="100"/>
        <w:sz w:val="22"/>
        <w:szCs w:val="22"/>
        <w:lang w:val="es-ES" w:eastAsia="en-US" w:bidi="ar-SA"/>
      </w:rPr>
    </w:lvl>
    <w:lvl w:ilvl="3">
      <w:numFmt w:val="bullet"/>
      <w:lvlText w:val="•"/>
      <w:lvlJc w:val="left"/>
      <w:pPr>
        <w:ind w:left="2948" w:hanging="360"/>
      </w:pPr>
      <w:rPr>
        <w:rFonts w:hint="default"/>
        <w:lang w:val="es-ES" w:eastAsia="en-US" w:bidi="ar-SA"/>
      </w:rPr>
    </w:lvl>
    <w:lvl w:ilvl="4">
      <w:numFmt w:val="bullet"/>
      <w:lvlText w:val="•"/>
      <w:lvlJc w:val="left"/>
      <w:pPr>
        <w:ind w:left="3953" w:hanging="360"/>
      </w:pPr>
      <w:rPr>
        <w:rFonts w:hint="default"/>
        <w:lang w:val="es-ES" w:eastAsia="en-US" w:bidi="ar-SA"/>
      </w:rPr>
    </w:lvl>
    <w:lvl w:ilvl="5">
      <w:numFmt w:val="bullet"/>
      <w:lvlText w:val="•"/>
      <w:lvlJc w:val="left"/>
      <w:pPr>
        <w:ind w:left="4957" w:hanging="360"/>
      </w:pPr>
      <w:rPr>
        <w:rFonts w:hint="default"/>
        <w:lang w:val="es-ES" w:eastAsia="en-US" w:bidi="ar-SA"/>
      </w:rPr>
    </w:lvl>
    <w:lvl w:ilvl="6">
      <w:numFmt w:val="bullet"/>
      <w:lvlText w:val="•"/>
      <w:lvlJc w:val="left"/>
      <w:pPr>
        <w:ind w:left="5962" w:hanging="360"/>
      </w:pPr>
      <w:rPr>
        <w:rFonts w:hint="default"/>
        <w:lang w:val="es-ES" w:eastAsia="en-US" w:bidi="ar-SA"/>
      </w:rPr>
    </w:lvl>
    <w:lvl w:ilvl="7">
      <w:numFmt w:val="bullet"/>
      <w:lvlText w:val="•"/>
      <w:lvlJc w:val="left"/>
      <w:pPr>
        <w:ind w:left="6966" w:hanging="360"/>
      </w:pPr>
      <w:rPr>
        <w:rFonts w:hint="default"/>
        <w:lang w:val="es-ES" w:eastAsia="en-US" w:bidi="ar-SA"/>
      </w:rPr>
    </w:lvl>
    <w:lvl w:ilvl="8">
      <w:numFmt w:val="bullet"/>
      <w:lvlText w:val="•"/>
      <w:lvlJc w:val="left"/>
      <w:pPr>
        <w:ind w:left="7971" w:hanging="360"/>
      </w:pPr>
      <w:rPr>
        <w:rFonts w:hint="default"/>
        <w:lang w:val="es-ES" w:eastAsia="en-US" w:bidi="ar-SA"/>
      </w:rPr>
    </w:lvl>
  </w:abstractNum>
  <w:abstractNum w:abstractNumId="61" w15:restartNumberingAfterBreak="0">
    <w:nsid w:val="78FF0FC0"/>
    <w:multiLevelType w:val="hybridMultilevel"/>
    <w:tmpl w:val="087237D6"/>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2" w15:restartNumberingAfterBreak="0">
    <w:nsid w:val="7989562B"/>
    <w:multiLevelType w:val="multilevel"/>
    <w:tmpl w:val="01D0D21C"/>
    <w:lvl w:ilvl="0">
      <w:start w:val="1"/>
      <w:numFmt w:val="decimal"/>
      <w:pStyle w:val="List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7B676315"/>
    <w:multiLevelType w:val="multilevel"/>
    <w:tmpl w:val="C0AC3108"/>
    <w:lvl w:ilvl="0">
      <w:start w:val="3"/>
      <w:numFmt w:val="decimal"/>
      <w:lvlText w:val="%1"/>
      <w:lvlJc w:val="left"/>
      <w:pPr>
        <w:ind w:left="660" w:hanging="660"/>
      </w:pPr>
      <w:rPr>
        <w:rFonts w:hint="default"/>
      </w:rPr>
    </w:lvl>
    <w:lvl w:ilvl="1">
      <w:start w:val="2"/>
      <w:numFmt w:val="decimal"/>
      <w:lvlText w:val="%1.%2"/>
      <w:lvlJc w:val="left"/>
      <w:pPr>
        <w:ind w:left="900" w:hanging="6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b/>
        <w:bCs/>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64" w15:restartNumberingAfterBreak="0">
    <w:nsid w:val="7C964FFC"/>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F1F0ED2"/>
    <w:multiLevelType w:val="hybridMultilevel"/>
    <w:tmpl w:val="6F768ACE"/>
    <w:lvl w:ilvl="0" w:tplc="D6040BB2">
      <w:start w:val="1"/>
      <w:numFmt w:val="lowerLetter"/>
      <w:lvlText w:val="%1)"/>
      <w:lvlJc w:val="left"/>
      <w:pPr>
        <w:ind w:left="2062"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6" w15:restartNumberingAfterBreak="0">
    <w:nsid w:val="7F925029"/>
    <w:multiLevelType w:val="hybridMultilevel"/>
    <w:tmpl w:val="6FE2BEE2"/>
    <w:lvl w:ilvl="0" w:tplc="8A649710">
      <w:start w:val="1"/>
      <w:numFmt w:val="lowerLetter"/>
      <w:lvlText w:val="%1)"/>
      <w:lvlJc w:val="left"/>
      <w:pPr>
        <w:ind w:left="785" w:hanging="567"/>
      </w:pPr>
      <w:rPr>
        <w:rFonts w:ascii="Arial" w:eastAsia="Calibri" w:hAnsi="Arial" w:cs="Arial" w:hint="default"/>
        <w:spacing w:val="-1"/>
        <w:w w:val="100"/>
        <w:sz w:val="22"/>
        <w:szCs w:val="22"/>
        <w:lang w:val="es-ES" w:eastAsia="en-US" w:bidi="ar-SA"/>
      </w:rPr>
    </w:lvl>
    <w:lvl w:ilvl="1" w:tplc="01D45EA4">
      <w:numFmt w:val="bullet"/>
      <w:lvlText w:val="•"/>
      <w:lvlJc w:val="left"/>
      <w:pPr>
        <w:ind w:left="1700" w:hanging="567"/>
      </w:pPr>
      <w:rPr>
        <w:rFonts w:hint="default"/>
        <w:lang w:val="es-ES" w:eastAsia="en-US" w:bidi="ar-SA"/>
      </w:rPr>
    </w:lvl>
    <w:lvl w:ilvl="2" w:tplc="38D843B4">
      <w:numFmt w:val="bullet"/>
      <w:lvlText w:val="•"/>
      <w:lvlJc w:val="left"/>
      <w:pPr>
        <w:ind w:left="2620" w:hanging="567"/>
      </w:pPr>
      <w:rPr>
        <w:rFonts w:hint="default"/>
        <w:lang w:val="es-ES" w:eastAsia="en-US" w:bidi="ar-SA"/>
      </w:rPr>
    </w:lvl>
    <w:lvl w:ilvl="3" w:tplc="E67E34F2">
      <w:numFmt w:val="bullet"/>
      <w:lvlText w:val="•"/>
      <w:lvlJc w:val="left"/>
      <w:pPr>
        <w:ind w:left="3540" w:hanging="567"/>
      </w:pPr>
      <w:rPr>
        <w:rFonts w:hint="default"/>
        <w:lang w:val="es-ES" w:eastAsia="en-US" w:bidi="ar-SA"/>
      </w:rPr>
    </w:lvl>
    <w:lvl w:ilvl="4" w:tplc="91E8F2A0">
      <w:numFmt w:val="bullet"/>
      <w:lvlText w:val="•"/>
      <w:lvlJc w:val="left"/>
      <w:pPr>
        <w:ind w:left="4460" w:hanging="567"/>
      </w:pPr>
      <w:rPr>
        <w:rFonts w:hint="default"/>
        <w:lang w:val="es-ES" w:eastAsia="en-US" w:bidi="ar-SA"/>
      </w:rPr>
    </w:lvl>
    <w:lvl w:ilvl="5" w:tplc="A8DC804E">
      <w:numFmt w:val="bullet"/>
      <w:lvlText w:val="•"/>
      <w:lvlJc w:val="left"/>
      <w:pPr>
        <w:ind w:left="5380" w:hanging="567"/>
      </w:pPr>
      <w:rPr>
        <w:rFonts w:hint="default"/>
        <w:lang w:val="es-ES" w:eastAsia="en-US" w:bidi="ar-SA"/>
      </w:rPr>
    </w:lvl>
    <w:lvl w:ilvl="6" w:tplc="C228FE1C">
      <w:numFmt w:val="bullet"/>
      <w:lvlText w:val="•"/>
      <w:lvlJc w:val="left"/>
      <w:pPr>
        <w:ind w:left="6300" w:hanging="567"/>
      </w:pPr>
      <w:rPr>
        <w:rFonts w:hint="default"/>
        <w:lang w:val="es-ES" w:eastAsia="en-US" w:bidi="ar-SA"/>
      </w:rPr>
    </w:lvl>
    <w:lvl w:ilvl="7" w:tplc="227E943E">
      <w:numFmt w:val="bullet"/>
      <w:lvlText w:val="•"/>
      <w:lvlJc w:val="left"/>
      <w:pPr>
        <w:ind w:left="7220" w:hanging="567"/>
      </w:pPr>
      <w:rPr>
        <w:rFonts w:hint="default"/>
        <w:lang w:val="es-ES" w:eastAsia="en-US" w:bidi="ar-SA"/>
      </w:rPr>
    </w:lvl>
    <w:lvl w:ilvl="8" w:tplc="BC382172">
      <w:numFmt w:val="bullet"/>
      <w:lvlText w:val="•"/>
      <w:lvlJc w:val="left"/>
      <w:pPr>
        <w:ind w:left="8140" w:hanging="567"/>
      </w:pPr>
      <w:rPr>
        <w:rFonts w:hint="default"/>
        <w:lang w:val="es-ES" w:eastAsia="en-US" w:bidi="ar-SA"/>
      </w:rPr>
    </w:lvl>
  </w:abstractNum>
  <w:num w:numId="1" w16cid:durableId="424040287">
    <w:abstractNumId w:val="47"/>
  </w:num>
  <w:num w:numId="2" w16cid:durableId="26420183">
    <w:abstractNumId w:val="12"/>
  </w:num>
  <w:num w:numId="3" w16cid:durableId="1968465993">
    <w:abstractNumId w:val="2"/>
  </w:num>
  <w:num w:numId="4" w16cid:durableId="2000033094">
    <w:abstractNumId w:val="1"/>
  </w:num>
  <w:num w:numId="5" w16cid:durableId="2067605316">
    <w:abstractNumId w:val="3"/>
  </w:num>
  <w:num w:numId="6" w16cid:durableId="1255893309">
    <w:abstractNumId w:val="0"/>
  </w:num>
  <w:num w:numId="7" w16cid:durableId="800463121">
    <w:abstractNumId w:val="62"/>
  </w:num>
  <w:num w:numId="8" w16cid:durableId="564074584">
    <w:abstractNumId w:val="13"/>
  </w:num>
  <w:num w:numId="9" w16cid:durableId="554122865">
    <w:abstractNumId w:val="46"/>
  </w:num>
  <w:num w:numId="10" w16cid:durableId="2002659382">
    <w:abstractNumId w:val="20"/>
  </w:num>
  <w:num w:numId="11" w16cid:durableId="1175073739">
    <w:abstractNumId w:val="56"/>
  </w:num>
  <w:num w:numId="12" w16cid:durableId="1980109143">
    <w:abstractNumId w:val="27"/>
  </w:num>
  <w:num w:numId="13" w16cid:durableId="1646156186">
    <w:abstractNumId w:val="35"/>
  </w:num>
  <w:num w:numId="14" w16cid:durableId="969480174">
    <w:abstractNumId w:val="66"/>
  </w:num>
  <w:num w:numId="15" w16cid:durableId="129373348">
    <w:abstractNumId w:val="15"/>
  </w:num>
  <w:num w:numId="16" w16cid:durableId="458110205">
    <w:abstractNumId w:val="19"/>
  </w:num>
  <w:num w:numId="17" w16cid:durableId="1150176736">
    <w:abstractNumId w:val="25"/>
  </w:num>
  <w:num w:numId="18" w16cid:durableId="1784491391">
    <w:abstractNumId w:val="57"/>
  </w:num>
  <w:num w:numId="19" w16cid:durableId="331952834">
    <w:abstractNumId w:val="22"/>
  </w:num>
  <w:num w:numId="20" w16cid:durableId="2023361728">
    <w:abstractNumId w:val="4"/>
  </w:num>
  <w:num w:numId="21" w16cid:durableId="500242026">
    <w:abstractNumId w:val="23"/>
  </w:num>
  <w:num w:numId="22" w16cid:durableId="1920746452">
    <w:abstractNumId w:val="42"/>
  </w:num>
  <w:num w:numId="23" w16cid:durableId="1407453663">
    <w:abstractNumId w:val="10"/>
  </w:num>
  <w:num w:numId="24" w16cid:durableId="1744134065">
    <w:abstractNumId w:val="48"/>
  </w:num>
  <w:num w:numId="25" w16cid:durableId="3557599">
    <w:abstractNumId w:val="36"/>
  </w:num>
  <w:num w:numId="26" w16cid:durableId="1122000148">
    <w:abstractNumId w:val="5"/>
  </w:num>
  <w:num w:numId="27" w16cid:durableId="449860889">
    <w:abstractNumId w:val="52"/>
  </w:num>
  <w:num w:numId="28" w16cid:durableId="1096318973">
    <w:abstractNumId w:val="60"/>
  </w:num>
  <w:num w:numId="29" w16cid:durableId="90781761">
    <w:abstractNumId w:val="29"/>
  </w:num>
  <w:num w:numId="30" w16cid:durableId="1292713047">
    <w:abstractNumId w:val="58"/>
  </w:num>
  <w:num w:numId="31" w16cid:durableId="1898399739">
    <w:abstractNumId w:val="49"/>
  </w:num>
  <w:num w:numId="32" w16cid:durableId="24605162">
    <w:abstractNumId w:val="6"/>
  </w:num>
  <w:num w:numId="33" w16cid:durableId="1915579564">
    <w:abstractNumId w:val="37"/>
  </w:num>
  <w:num w:numId="34" w16cid:durableId="287666156">
    <w:abstractNumId w:val="65"/>
  </w:num>
  <w:num w:numId="35" w16cid:durableId="259068475">
    <w:abstractNumId w:val="38"/>
  </w:num>
  <w:num w:numId="36" w16cid:durableId="951668057">
    <w:abstractNumId w:val="61"/>
  </w:num>
  <w:num w:numId="37" w16cid:durableId="665205681">
    <w:abstractNumId w:val="32"/>
  </w:num>
  <w:num w:numId="38" w16cid:durableId="814756876">
    <w:abstractNumId w:val="39"/>
  </w:num>
  <w:num w:numId="39" w16cid:durableId="2112511928">
    <w:abstractNumId w:val="40"/>
  </w:num>
  <w:num w:numId="40" w16cid:durableId="2145148661">
    <w:abstractNumId w:val="17"/>
  </w:num>
  <w:num w:numId="41" w16cid:durableId="1767074203">
    <w:abstractNumId w:val="18"/>
  </w:num>
  <w:num w:numId="42" w16cid:durableId="910046840">
    <w:abstractNumId w:val="34"/>
  </w:num>
  <w:num w:numId="43" w16cid:durableId="462962948">
    <w:abstractNumId w:val="50"/>
  </w:num>
  <w:num w:numId="44" w16cid:durableId="974414026">
    <w:abstractNumId w:val="44"/>
  </w:num>
  <w:num w:numId="45" w16cid:durableId="1861316168">
    <w:abstractNumId w:val="51"/>
  </w:num>
  <w:num w:numId="46" w16cid:durableId="692340413">
    <w:abstractNumId w:val="59"/>
  </w:num>
  <w:num w:numId="47" w16cid:durableId="817115347">
    <w:abstractNumId w:val="30"/>
  </w:num>
  <w:num w:numId="48" w16cid:durableId="1196847940">
    <w:abstractNumId w:val="33"/>
  </w:num>
  <w:num w:numId="49" w16cid:durableId="1019161902">
    <w:abstractNumId w:val="45"/>
  </w:num>
  <w:num w:numId="50" w16cid:durableId="1585988417">
    <w:abstractNumId w:val="43"/>
  </w:num>
  <w:num w:numId="51" w16cid:durableId="1759904573">
    <w:abstractNumId w:val="55"/>
  </w:num>
  <w:num w:numId="52" w16cid:durableId="1619410090">
    <w:abstractNumId w:val="9"/>
  </w:num>
  <w:num w:numId="53" w16cid:durableId="480848935">
    <w:abstractNumId w:val="7"/>
  </w:num>
  <w:num w:numId="54" w16cid:durableId="1005867762">
    <w:abstractNumId w:val="26"/>
  </w:num>
  <w:num w:numId="55" w16cid:durableId="2055352460">
    <w:abstractNumId w:val="41"/>
  </w:num>
  <w:num w:numId="56" w16cid:durableId="1545946692">
    <w:abstractNumId w:val="8"/>
  </w:num>
  <w:num w:numId="57" w16cid:durableId="410470366">
    <w:abstractNumId w:val="28"/>
  </w:num>
  <w:num w:numId="58" w16cid:durableId="1235319885">
    <w:abstractNumId w:val="64"/>
  </w:num>
  <w:num w:numId="59" w16cid:durableId="1429961901">
    <w:abstractNumId w:val="31"/>
  </w:num>
  <w:num w:numId="60" w16cid:durableId="626394996">
    <w:abstractNumId w:val="16"/>
  </w:num>
  <w:num w:numId="61" w16cid:durableId="948778039">
    <w:abstractNumId w:val="54"/>
  </w:num>
  <w:num w:numId="62" w16cid:durableId="626357725">
    <w:abstractNumId w:val="53"/>
  </w:num>
  <w:num w:numId="63" w16cid:durableId="1221400202">
    <w:abstractNumId w:val="21"/>
  </w:num>
  <w:num w:numId="64" w16cid:durableId="97483066">
    <w:abstractNumId w:val="24"/>
  </w:num>
  <w:num w:numId="65" w16cid:durableId="965546998">
    <w:abstractNumId w:val="11"/>
  </w:num>
  <w:num w:numId="66" w16cid:durableId="626817120">
    <w:abstractNumId w:val="63"/>
  </w:num>
  <w:num w:numId="67" w16cid:durableId="1840928028">
    <w:abstractNumId w:val="14"/>
  </w:num>
  <w:numIdMacAtCleanup w:val="6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an Pablo Duran Vicencio">
    <w15:presenceInfo w15:providerId="AD" w15:userId="S::jduran@sence.cl::d555237e-2dc3-4b2a-9c3c-eb65c69d80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1D5"/>
    <w:rsid w:val="00004076"/>
    <w:rsid w:val="00004D02"/>
    <w:rsid w:val="000056F4"/>
    <w:rsid w:val="0000720E"/>
    <w:rsid w:val="0000744D"/>
    <w:rsid w:val="000117F0"/>
    <w:rsid w:val="0001304C"/>
    <w:rsid w:val="00015732"/>
    <w:rsid w:val="00021064"/>
    <w:rsid w:val="0002126E"/>
    <w:rsid w:val="00021F88"/>
    <w:rsid w:val="00025EEF"/>
    <w:rsid w:val="00026D10"/>
    <w:rsid w:val="00030977"/>
    <w:rsid w:val="00032973"/>
    <w:rsid w:val="00033EB1"/>
    <w:rsid w:val="000346F3"/>
    <w:rsid w:val="00034FF1"/>
    <w:rsid w:val="00037B59"/>
    <w:rsid w:val="00044E52"/>
    <w:rsid w:val="0004603B"/>
    <w:rsid w:val="00046934"/>
    <w:rsid w:val="000524B6"/>
    <w:rsid w:val="00055D7C"/>
    <w:rsid w:val="00055DDF"/>
    <w:rsid w:val="000568D8"/>
    <w:rsid w:val="00057933"/>
    <w:rsid w:val="0006016B"/>
    <w:rsid w:val="000601F9"/>
    <w:rsid w:val="000633EC"/>
    <w:rsid w:val="0006577F"/>
    <w:rsid w:val="00065830"/>
    <w:rsid w:val="000664F6"/>
    <w:rsid w:val="000671A8"/>
    <w:rsid w:val="000672D0"/>
    <w:rsid w:val="000701B1"/>
    <w:rsid w:val="00071F19"/>
    <w:rsid w:val="0007543A"/>
    <w:rsid w:val="00075D65"/>
    <w:rsid w:val="00076795"/>
    <w:rsid w:val="000808F6"/>
    <w:rsid w:val="000827EE"/>
    <w:rsid w:val="00083131"/>
    <w:rsid w:val="000833A8"/>
    <w:rsid w:val="00083ACA"/>
    <w:rsid w:val="00084241"/>
    <w:rsid w:val="00084D34"/>
    <w:rsid w:val="0009073F"/>
    <w:rsid w:val="000916E8"/>
    <w:rsid w:val="0009287A"/>
    <w:rsid w:val="00093A2F"/>
    <w:rsid w:val="00095618"/>
    <w:rsid w:val="0009713C"/>
    <w:rsid w:val="000A0DE7"/>
    <w:rsid w:val="000A4B30"/>
    <w:rsid w:val="000A5C22"/>
    <w:rsid w:val="000A5DDD"/>
    <w:rsid w:val="000A6101"/>
    <w:rsid w:val="000A65C9"/>
    <w:rsid w:val="000B03D9"/>
    <w:rsid w:val="000B0FC0"/>
    <w:rsid w:val="000B10C0"/>
    <w:rsid w:val="000B1A5E"/>
    <w:rsid w:val="000B2A13"/>
    <w:rsid w:val="000B2FDD"/>
    <w:rsid w:val="000B4992"/>
    <w:rsid w:val="000B4D89"/>
    <w:rsid w:val="000B508A"/>
    <w:rsid w:val="000B5B32"/>
    <w:rsid w:val="000B711E"/>
    <w:rsid w:val="000B7945"/>
    <w:rsid w:val="000B7BDC"/>
    <w:rsid w:val="000C0A5F"/>
    <w:rsid w:val="000C152D"/>
    <w:rsid w:val="000C3FD4"/>
    <w:rsid w:val="000C5F17"/>
    <w:rsid w:val="000C7327"/>
    <w:rsid w:val="000D3192"/>
    <w:rsid w:val="000D3AF8"/>
    <w:rsid w:val="000D4172"/>
    <w:rsid w:val="000D4521"/>
    <w:rsid w:val="000D5844"/>
    <w:rsid w:val="000D5BDD"/>
    <w:rsid w:val="000D6BEA"/>
    <w:rsid w:val="000E2089"/>
    <w:rsid w:val="000E45B7"/>
    <w:rsid w:val="000E540A"/>
    <w:rsid w:val="000E5911"/>
    <w:rsid w:val="000E79F1"/>
    <w:rsid w:val="000F165D"/>
    <w:rsid w:val="000F2917"/>
    <w:rsid w:val="000F2A0B"/>
    <w:rsid w:val="000F3A62"/>
    <w:rsid w:val="000F4A7F"/>
    <w:rsid w:val="000F5080"/>
    <w:rsid w:val="000F5552"/>
    <w:rsid w:val="000F6953"/>
    <w:rsid w:val="000F7544"/>
    <w:rsid w:val="00102F25"/>
    <w:rsid w:val="00105CC0"/>
    <w:rsid w:val="00106A7C"/>
    <w:rsid w:val="00106B68"/>
    <w:rsid w:val="00107570"/>
    <w:rsid w:val="00107A76"/>
    <w:rsid w:val="0011155C"/>
    <w:rsid w:val="001124D1"/>
    <w:rsid w:val="00113675"/>
    <w:rsid w:val="00115C1E"/>
    <w:rsid w:val="001162D9"/>
    <w:rsid w:val="0011689B"/>
    <w:rsid w:val="00116942"/>
    <w:rsid w:val="00116BDB"/>
    <w:rsid w:val="001173BC"/>
    <w:rsid w:val="00120450"/>
    <w:rsid w:val="001256AE"/>
    <w:rsid w:val="001257FF"/>
    <w:rsid w:val="0013165A"/>
    <w:rsid w:val="001332AB"/>
    <w:rsid w:val="00135605"/>
    <w:rsid w:val="00135F8D"/>
    <w:rsid w:val="0013602D"/>
    <w:rsid w:val="0013666F"/>
    <w:rsid w:val="0014439D"/>
    <w:rsid w:val="0014580B"/>
    <w:rsid w:val="00145C72"/>
    <w:rsid w:val="0014629C"/>
    <w:rsid w:val="00152A03"/>
    <w:rsid w:val="001579A5"/>
    <w:rsid w:val="00160980"/>
    <w:rsid w:val="001632B9"/>
    <w:rsid w:val="0016516E"/>
    <w:rsid w:val="001667C6"/>
    <w:rsid w:val="00166B89"/>
    <w:rsid w:val="00171ABF"/>
    <w:rsid w:val="0017385A"/>
    <w:rsid w:val="00173F3B"/>
    <w:rsid w:val="001778B7"/>
    <w:rsid w:val="00177D07"/>
    <w:rsid w:val="00180BE5"/>
    <w:rsid w:val="00180C84"/>
    <w:rsid w:val="00180E3E"/>
    <w:rsid w:val="00183ABF"/>
    <w:rsid w:val="00184386"/>
    <w:rsid w:val="00184A53"/>
    <w:rsid w:val="00184FF7"/>
    <w:rsid w:val="0018659C"/>
    <w:rsid w:val="00192555"/>
    <w:rsid w:val="00193FBF"/>
    <w:rsid w:val="001945B6"/>
    <w:rsid w:val="001A13C3"/>
    <w:rsid w:val="001A19B6"/>
    <w:rsid w:val="001A334D"/>
    <w:rsid w:val="001A419F"/>
    <w:rsid w:val="001A4269"/>
    <w:rsid w:val="001A48AF"/>
    <w:rsid w:val="001A4C4A"/>
    <w:rsid w:val="001A5C30"/>
    <w:rsid w:val="001A6CE2"/>
    <w:rsid w:val="001A7D70"/>
    <w:rsid w:val="001B04FF"/>
    <w:rsid w:val="001B0C16"/>
    <w:rsid w:val="001B20C0"/>
    <w:rsid w:val="001B4C75"/>
    <w:rsid w:val="001B5A77"/>
    <w:rsid w:val="001B6DB7"/>
    <w:rsid w:val="001B7F3C"/>
    <w:rsid w:val="001C06FB"/>
    <w:rsid w:val="001C2979"/>
    <w:rsid w:val="001C2E39"/>
    <w:rsid w:val="001C57E7"/>
    <w:rsid w:val="001C6E7A"/>
    <w:rsid w:val="001C6F70"/>
    <w:rsid w:val="001C7484"/>
    <w:rsid w:val="001C7CF5"/>
    <w:rsid w:val="001D03B1"/>
    <w:rsid w:val="001D122F"/>
    <w:rsid w:val="001D1C55"/>
    <w:rsid w:val="001D1C59"/>
    <w:rsid w:val="001D512D"/>
    <w:rsid w:val="001D7F53"/>
    <w:rsid w:val="001E1658"/>
    <w:rsid w:val="001E181E"/>
    <w:rsid w:val="001E2C5C"/>
    <w:rsid w:val="001E55D2"/>
    <w:rsid w:val="001E6788"/>
    <w:rsid w:val="001E75BC"/>
    <w:rsid w:val="001E7681"/>
    <w:rsid w:val="001E7ABD"/>
    <w:rsid w:val="001F1068"/>
    <w:rsid w:val="001F1EC9"/>
    <w:rsid w:val="001F216C"/>
    <w:rsid w:val="001F3D83"/>
    <w:rsid w:val="001F41DD"/>
    <w:rsid w:val="001F5CF6"/>
    <w:rsid w:val="001F74E8"/>
    <w:rsid w:val="00200611"/>
    <w:rsid w:val="00205219"/>
    <w:rsid w:val="00206329"/>
    <w:rsid w:val="0020658D"/>
    <w:rsid w:val="00206A14"/>
    <w:rsid w:val="0021035D"/>
    <w:rsid w:val="00210ABC"/>
    <w:rsid w:val="00212D30"/>
    <w:rsid w:val="00213637"/>
    <w:rsid w:val="00215075"/>
    <w:rsid w:val="00217435"/>
    <w:rsid w:val="00217537"/>
    <w:rsid w:val="00223D87"/>
    <w:rsid w:val="0022454C"/>
    <w:rsid w:val="00224E34"/>
    <w:rsid w:val="00225245"/>
    <w:rsid w:val="00227711"/>
    <w:rsid w:val="00227918"/>
    <w:rsid w:val="0023159A"/>
    <w:rsid w:val="002318DB"/>
    <w:rsid w:val="0023198D"/>
    <w:rsid w:val="0023222B"/>
    <w:rsid w:val="00233306"/>
    <w:rsid w:val="002336C5"/>
    <w:rsid w:val="00234651"/>
    <w:rsid w:val="002401A5"/>
    <w:rsid w:val="00240402"/>
    <w:rsid w:val="00240779"/>
    <w:rsid w:val="00242CA8"/>
    <w:rsid w:val="00243D61"/>
    <w:rsid w:val="00244DEC"/>
    <w:rsid w:val="00252833"/>
    <w:rsid w:val="002560C4"/>
    <w:rsid w:val="0025686E"/>
    <w:rsid w:val="002601E6"/>
    <w:rsid w:val="00260799"/>
    <w:rsid w:val="00261691"/>
    <w:rsid w:val="00261E42"/>
    <w:rsid w:val="00263551"/>
    <w:rsid w:val="00264699"/>
    <w:rsid w:val="00264D8E"/>
    <w:rsid w:val="002672BE"/>
    <w:rsid w:val="002677C0"/>
    <w:rsid w:val="002677EA"/>
    <w:rsid w:val="00271CD9"/>
    <w:rsid w:val="0027275B"/>
    <w:rsid w:val="00273DD6"/>
    <w:rsid w:val="00274874"/>
    <w:rsid w:val="00275414"/>
    <w:rsid w:val="00277202"/>
    <w:rsid w:val="00277698"/>
    <w:rsid w:val="0027792F"/>
    <w:rsid w:val="002779BB"/>
    <w:rsid w:val="002818C2"/>
    <w:rsid w:val="00281998"/>
    <w:rsid w:val="00282751"/>
    <w:rsid w:val="00282775"/>
    <w:rsid w:val="00282E9B"/>
    <w:rsid w:val="0028750D"/>
    <w:rsid w:val="002876A1"/>
    <w:rsid w:val="00295DEB"/>
    <w:rsid w:val="00296D97"/>
    <w:rsid w:val="00297390"/>
    <w:rsid w:val="002A0AB8"/>
    <w:rsid w:val="002A0AE8"/>
    <w:rsid w:val="002A12D4"/>
    <w:rsid w:val="002A1A90"/>
    <w:rsid w:val="002A27DF"/>
    <w:rsid w:val="002A3187"/>
    <w:rsid w:val="002A3664"/>
    <w:rsid w:val="002A4118"/>
    <w:rsid w:val="002A451E"/>
    <w:rsid w:val="002A4D5C"/>
    <w:rsid w:val="002A5B0B"/>
    <w:rsid w:val="002A6A92"/>
    <w:rsid w:val="002A6F1A"/>
    <w:rsid w:val="002A7A91"/>
    <w:rsid w:val="002A7F88"/>
    <w:rsid w:val="002B0790"/>
    <w:rsid w:val="002B34F9"/>
    <w:rsid w:val="002B49D5"/>
    <w:rsid w:val="002B6023"/>
    <w:rsid w:val="002B7989"/>
    <w:rsid w:val="002C3860"/>
    <w:rsid w:val="002C5BA4"/>
    <w:rsid w:val="002C6A14"/>
    <w:rsid w:val="002C6E7F"/>
    <w:rsid w:val="002C7B5A"/>
    <w:rsid w:val="002D02C9"/>
    <w:rsid w:val="002D11BD"/>
    <w:rsid w:val="002D4D25"/>
    <w:rsid w:val="002D5796"/>
    <w:rsid w:val="002D59BB"/>
    <w:rsid w:val="002D7B11"/>
    <w:rsid w:val="002E0D77"/>
    <w:rsid w:val="002E1C71"/>
    <w:rsid w:val="002E289C"/>
    <w:rsid w:val="002E5B0C"/>
    <w:rsid w:val="002E766A"/>
    <w:rsid w:val="002E7E23"/>
    <w:rsid w:val="002E7E58"/>
    <w:rsid w:val="002F211A"/>
    <w:rsid w:val="002F2FF1"/>
    <w:rsid w:val="002F4158"/>
    <w:rsid w:val="002F65DD"/>
    <w:rsid w:val="003026AE"/>
    <w:rsid w:val="003045CB"/>
    <w:rsid w:val="00305EDD"/>
    <w:rsid w:val="00306970"/>
    <w:rsid w:val="0030728B"/>
    <w:rsid w:val="003138EA"/>
    <w:rsid w:val="003141D5"/>
    <w:rsid w:val="003164DA"/>
    <w:rsid w:val="0031685A"/>
    <w:rsid w:val="003218C6"/>
    <w:rsid w:val="00323A15"/>
    <w:rsid w:val="003248C5"/>
    <w:rsid w:val="0032632F"/>
    <w:rsid w:val="00326735"/>
    <w:rsid w:val="00326834"/>
    <w:rsid w:val="00327ED7"/>
    <w:rsid w:val="00331CCA"/>
    <w:rsid w:val="00332A0C"/>
    <w:rsid w:val="00333BB5"/>
    <w:rsid w:val="0033544E"/>
    <w:rsid w:val="003358E7"/>
    <w:rsid w:val="003370F1"/>
    <w:rsid w:val="0033799E"/>
    <w:rsid w:val="00342ED2"/>
    <w:rsid w:val="003430B1"/>
    <w:rsid w:val="0034697C"/>
    <w:rsid w:val="00346B4C"/>
    <w:rsid w:val="00347553"/>
    <w:rsid w:val="00347FAF"/>
    <w:rsid w:val="00351604"/>
    <w:rsid w:val="003517FD"/>
    <w:rsid w:val="00351B18"/>
    <w:rsid w:val="003526DA"/>
    <w:rsid w:val="00353548"/>
    <w:rsid w:val="00354FF6"/>
    <w:rsid w:val="00355C6C"/>
    <w:rsid w:val="003603FC"/>
    <w:rsid w:val="003616A2"/>
    <w:rsid w:val="00363BF5"/>
    <w:rsid w:val="00363E8A"/>
    <w:rsid w:val="00367C00"/>
    <w:rsid w:val="00371173"/>
    <w:rsid w:val="003713F6"/>
    <w:rsid w:val="00372A98"/>
    <w:rsid w:val="00374078"/>
    <w:rsid w:val="00374CC4"/>
    <w:rsid w:val="00375736"/>
    <w:rsid w:val="00375BEC"/>
    <w:rsid w:val="00375F73"/>
    <w:rsid w:val="00376C2C"/>
    <w:rsid w:val="00380482"/>
    <w:rsid w:val="00381B5F"/>
    <w:rsid w:val="00391BBC"/>
    <w:rsid w:val="00392F6F"/>
    <w:rsid w:val="00397795"/>
    <w:rsid w:val="003A1E8C"/>
    <w:rsid w:val="003A3C22"/>
    <w:rsid w:val="003A439C"/>
    <w:rsid w:val="003A4438"/>
    <w:rsid w:val="003A57D5"/>
    <w:rsid w:val="003B295A"/>
    <w:rsid w:val="003B2F9D"/>
    <w:rsid w:val="003B372A"/>
    <w:rsid w:val="003B382B"/>
    <w:rsid w:val="003B3FDC"/>
    <w:rsid w:val="003B4D0C"/>
    <w:rsid w:val="003B549B"/>
    <w:rsid w:val="003B61EE"/>
    <w:rsid w:val="003B65ED"/>
    <w:rsid w:val="003C30FC"/>
    <w:rsid w:val="003C3541"/>
    <w:rsid w:val="003C583E"/>
    <w:rsid w:val="003C631C"/>
    <w:rsid w:val="003C63A1"/>
    <w:rsid w:val="003C776E"/>
    <w:rsid w:val="003D04E9"/>
    <w:rsid w:val="003D2702"/>
    <w:rsid w:val="003D36D8"/>
    <w:rsid w:val="003D5186"/>
    <w:rsid w:val="003D59AC"/>
    <w:rsid w:val="003D63E5"/>
    <w:rsid w:val="003E3A84"/>
    <w:rsid w:val="003F02E5"/>
    <w:rsid w:val="003F1B79"/>
    <w:rsid w:val="003F35A5"/>
    <w:rsid w:val="003F7D3E"/>
    <w:rsid w:val="00401639"/>
    <w:rsid w:val="004020AF"/>
    <w:rsid w:val="00402116"/>
    <w:rsid w:val="0040324B"/>
    <w:rsid w:val="00410835"/>
    <w:rsid w:val="004131F5"/>
    <w:rsid w:val="00413687"/>
    <w:rsid w:val="0041786F"/>
    <w:rsid w:val="00417910"/>
    <w:rsid w:val="00421161"/>
    <w:rsid w:val="004261A2"/>
    <w:rsid w:val="0043362E"/>
    <w:rsid w:val="00433D2A"/>
    <w:rsid w:val="00436107"/>
    <w:rsid w:val="00436CD1"/>
    <w:rsid w:val="0043771A"/>
    <w:rsid w:val="00437E0A"/>
    <w:rsid w:val="00440B94"/>
    <w:rsid w:val="00442D50"/>
    <w:rsid w:val="00444DCA"/>
    <w:rsid w:val="004458E3"/>
    <w:rsid w:val="00446429"/>
    <w:rsid w:val="00447604"/>
    <w:rsid w:val="004512C9"/>
    <w:rsid w:val="00451904"/>
    <w:rsid w:val="00452416"/>
    <w:rsid w:val="00452510"/>
    <w:rsid w:val="00452E0C"/>
    <w:rsid w:val="004540AD"/>
    <w:rsid w:val="0045681A"/>
    <w:rsid w:val="00461CEC"/>
    <w:rsid w:val="00462660"/>
    <w:rsid w:val="00463938"/>
    <w:rsid w:val="00463EBC"/>
    <w:rsid w:val="00466535"/>
    <w:rsid w:val="00470017"/>
    <w:rsid w:val="00470219"/>
    <w:rsid w:val="00470B80"/>
    <w:rsid w:val="00470E9E"/>
    <w:rsid w:val="0047116E"/>
    <w:rsid w:val="0047329D"/>
    <w:rsid w:val="0047659F"/>
    <w:rsid w:val="004775D6"/>
    <w:rsid w:val="00480DF7"/>
    <w:rsid w:val="0048104D"/>
    <w:rsid w:val="004828A0"/>
    <w:rsid w:val="004853F5"/>
    <w:rsid w:val="00485B4B"/>
    <w:rsid w:val="0048625E"/>
    <w:rsid w:val="004869B6"/>
    <w:rsid w:val="0049015F"/>
    <w:rsid w:val="00490271"/>
    <w:rsid w:val="004909E9"/>
    <w:rsid w:val="00491F76"/>
    <w:rsid w:val="004925DA"/>
    <w:rsid w:val="004936F7"/>
    <w:rsid w:val="00493B53"/>
    <w:rsid w:val="0049702F"/>
    <w:rsid w:val="00497F22"/>
    <w:rsid w:val="004A1E0C"/>
    <w:rsid w:val="004A2AB5"/>
    <w:rsid w:val="004A5F59"/>
    <w:rsid w:val="004B02D8"/>
    <w:rsid w:val="004B0CEE"/>
    <w:rsid w:val="004B0F23"/>
    <w:rsid w:val="004B1593"/>
    <w:rsid w:val="004B23ED"/>
    <w:rsid w:val="004B3243"/>
    <w:rsid w:val="004B440C"/>
    <w:rsid w:val="004C16A4"/>
    <w:rsid w:val="004C31B0"/>
    <w:rsid w:val="004C6B3C"/>
    <w:rsid w:val="004D0FC8"/>
    <w:rsid w:val="004D240F"/>
    <w:rsid w:val="004D28C2"/>
    <w:rsid w:val="004D6F1B"/>
    <w:rsid w:val="004E0214"/>
    <w:rsid w:val="004E08DC"/>
    <w:rsid w:val="004E114A"/>
    <w:rsid w:val="004E3EEB"/>
    <w:rsid w:val="004E475A"/>
    <w:rsid w:val="004F0A0F"/>
    <w:rsid w:val="004F3030"/>
    <w:rsid w:val="004F3AC3"/>
    <w:rsid w:val="004F4AA7"/>
    <w:rsid w:val="004F4ADA"/>
    <w:rsid w:val="004F658F"/>
    <w:rsid w:val="005004C8"/>
    <w:rsid w:val="0050262D"/>
    <w:rsid w:val="0050353A"/>
    <w:rsid w:val="00504D49"/>
    <w:rsid w:val="00505154"/>
    <w:rsid w:val="005063B4"/>
    <w:rsid w:val="005069DF"/>
    <w:rsid w:val="005071E2"/>
    <w:rsid w:val="005072FE"/>
    <w:rsid w:val="00511C40"/>
    <w:rsid w:val="00513AC0"/>
    <w:rsid w:val="00515467"/>
    <w:rsid w:val="005162DF"/>
    <w:rsid w:val="00516407"/>
    <w:rsid w:val="0052254C"/>
    <w:rsid w:val="005225E9"/>
    <w:rsid w:val="00522E13"/>
    <w:rsid w:val="00523BE6"/>
    <w:rsid w:val="00526C3F"/>
    <w:rsid w:val="00530F1D"/>
    <w:rsid w:val="005318C5"/>
    <w:rsid w:val="00532141"/>
    <w:rsid w:val="00535EFF"/>
    <w:rsid w:val="00537B71"/>
    <w:rsid w:val="0054221A"/>
    <w:rsid w:val="00542603"/>
    <w:rsid w:val="005436FE"/>
    <w:rsid w:val="0054624E"/>
    <w:rsid w:val="00547D16"/>
    <w:rsid w:val="0055140E"/>
    <w:rsid w:val="00551F7F"/>
    <w:rsid w:val="00552ED4"/>
    <w:rsid w:val="00554005"/>
    <w:rsid w:val="00555716"/>
    <w:rsid w:val="005558FB"/>
    <w:rsid w:val="00560EA5"/>
    <w:rsid w:val="0056212D"/>
    <w:rsid w:val="005636A4"/>
    <w:rsid w:val="00565A56"/>
    <w:rsid w:val="0057152E"/>
    <w:rsid w:val="0057422A"/>
    <w:rsid w:val="005749D6"/>
    <w:rsid w:val="00575FFD"/>
    <w:rsid w:val="00581BE1"/>
    <w:rsid w:val="00581F93"/>
    <w:rsid w:val="0058215D"/>
    <w:rsid w:val="00582247"/>
    <w:rsid w:val="00582746"/>
    <w:rsid w:val="00582983"/>
    <w:rsid w:val="00583145"/>
    <w:rsid w:val="005841AE"/>
    <w:rsid w:val="005844DC"/>
    <w:rsid w:val="0058526A"/>
    <w:rsid w:val="005856CA"/>
    <w:rsid w:val="00590378"/>
    <w:rsid w:val="00591247"/>
    <w:rsid w:val="00592604"/>
    <w:rsid w:val="00592A5F"/>
    <w:rsid w:val="00594DC7"/>
    <w:rsid w:val="005951F3"/>
    <w:rsid w:val="0059797D"/>
    <w:rsid w:val="00597DDF"/>
    <w:rsid w:val="00597DE4"/>
    <w:rsid w:val="005A2520"/>
    <w:rsid w:val="005A28B9"/>
    <w:rsid w:val="005A307D"/>
    <w:rsid w:val="005B0C8F"/>
    <w:rsid w:val="005B2D7A"/>
    <w:rsid w:val="005B3902"/>
    <w:rsid w:val="005B41CA"/>
    <w:rsid w:val="005B45BC"/>
    <w:rsid w:val="005B71DD"/>
    <w:rsid w:val="005B7526"/>
    <w:rsid w:val="005C1B88"/>
    <w:rsid w:val="005C51AC"/>
    <w:rsid w:val="005C587A"/>
    <w:rsid w:val="005C696E"/>
    <w:rsid w:val="005D2639"/>
    <w:rsid w:val="005D31DE"/>
    <w:rsid w:val="005D4047"/>
    <w:rsid w:val="005D439D"/>
    <w:rsid w:val="005D4B10"/>
    <w:rsid w:val="005D7685"/>
    <w:rsid w:val="005E3C1A"/>
    <w:rsid w:val="005E52C6"/>
    <w:rsid w:val="005E7E63"/>
    <w:rsid w:val="005F2892"/>
    <w:rsid w:val="005F29BD"/>
    <w:rsid w:val="005F2B0A"/>
    <w:rsid w:val="005F317E"/>
    <w:rsid w:val="005F3E88"/>
    <w:rsid w:val="005F4F66"/>
    <w:rsid w:val="005F6256"/>
    <w:rsid w:val="005F7F8E"/>
    <w:rsid w:val="0060088A"/>
    <w:rsid w:val="00601B9A"/>
    <w:rsid w:val="006044C2"/>
    <w:rsid w:val="006103D3"/>
    <w:rsid w:val="00611B19"/>
    <w:rsid w:val="00611FDB"/>
    <w:rsid w:val="00612310"/>
    <w:rsid w:val="0061334D"/>
    <w:rsid w:val="00617C28"/>
    <w:rsid w:val="00626214"/>
    <w:rsid w:val="0063301A"/>
    <w:rsid w:val="006409C7"/>
    <w:rsid w:val="00641510"/>
    <w:rsid w:val="00641D97"/>
    <w:rsid w:val="00643DD3"/>
    <w:rsid w:val="00643F0A"/>
    <w:rsid w:val="00646A3D"/>
    <w:rsid w:val="00650648"/>
    <w:rsid w:val="0065354F"/>
    <w:rsid w:val="006539A0"/>
    <w:rsid w:val="00655281"/>
    <w:rsid w:val="00657194"/>
    <w:rsid w:val="00660FAE"/>
    <w:rsid w:val="006645BD"/>
    <w:rsid w:val="00665622"/>
    <w:rsid w:val="0066677B"/>
    <w:rsid w:val="0067147C"/>
    <w:rsid w:val="006718E9"/>
    <w:rsid w:val="00675C1F"/>
    <w:rsid w:val="00680814"/>
    <w:rsid w:val="00680B7D"/>
    <w:rsid w:val="00681887"/>
    <w:rsid w:val="006823C4"/>
    <w:rsid w:val="006829D6"/>
    <w:rsid w:val="00683054"/>
    <w:rsid w:val="006842AC"/>
    <w:rsid w:val="00684FCB"/>
    <w:rsid w:val="00686293"/>
    <w:rsid w:val="00687B47"/>
    <w:rsid w:val="00687FAF"/>
    <w:rsid w:val="006916DA"/>
    <w:rsid w:val="006931DB"/>
    <w:rsid w:val="006931E0"/>
    <w:rsid w:val="006939B6"/>
    <w:rsid w:val="0069463D"/>
    <w:rsid w:val="00696F7B"/>
    <w:rsid w:val="006A12B3"/>
    <w:rsid w:val="006A1565"/>
    <w:rsid w:val="006A4FEB"/>
    <w:rsid w:val="006A55DD"/>
    <w:rsid w:val="006B0282"/>
    <w:rsid w:val="006B10BC"/>
    <w:rsid w:val="006B1B85"/>
    <w:rsid w:val="006B22A0"/>
    <w:rsid w:val="006B2682"/>
    <w:rsid w:val="006B5FD9"/>
    <w:rsid w:val="006B61A0"/>
    <w:rsid w:val="006B6F14"/>
    <w:rsid w:val="006B76AB"/>
    <w:rsid w:val="006C1544"/>
    <w:rsid w:val="006C253B"/>
    <w:rsid w:val="006C2D24"/>
    <w:rsid w:val="006C3805"/>
    <w:rsid w:val="006C454F"/>
    <w:rsid w:val="006C7D24"/>
    <w:rsid w:val="006D3D9B"/>
    <w:rsid w:val="006D54F3"/>
    <w:rsid w:val="006D5F26"/>
    <w:rsid w:val="006D7405"/>
    <w:rsid w:val="006E1977"/>
    <w:rsid w:val="006E2EDE"/>
    <w:rsid w:val="006E478D"/>
    <w:rsid w:val="006E49E9"/>
    <w:rsid w:val="006E4EA3"/>
    <w:rsid w:val="006E5D00"/>
    <w:rsid w:val="006F08CB"/>
    <w:rsid w:val="006F0FF0"/>
    <w:rsid w:val="006F2766"/>
    <w:rsid w:val="006F292B"/>
    <w:rsid w:val="006F5C17"/>
    <w:rsid w:val="00700FAF"/>
    <w:rsid w:val="0070294F"/>
    <w:rsid w:val="00704B51"/>
    <w:rsid w:val="007056BD"/>
    <w:rsid w:val="00707B4C"/>
    <w:rsid w:val="00707BF9"/>
    <w:rsid w:val="007110B7"/>
    <w:rsid w:val="0071183D"/>
    <w:rsid w:val="00713369"/>
    <w:rsid w:val="0072061F"/>
    <w:rsid w:val="00720EE3"/>
    <w:rsid w:val="007272C6"/>
    <w:rsid w:val="007326E5"/>
    <w:rsid w:val="00735718"/>
    <w:rsid w:val="00736DBD"/>
    <w:rsid w:val="00737668"/>
    <w:rsid w:val="007418F8"/>
    <w:rsid w:val="00742982"/>
    <w:rsid w:val="00743566"/>
    <w:rsid w:val="00745ED1"/>
    <w:rsid w:val="007474A9"/>
    <w:rsid w:val="0074776D"/>
    <w:rsid w:val="007528D0"/>
    <w:rsid w:val="00753A3C"/>
    <w:rsid w:val="00761D0E"/>
    <w:rsid w:val="00762E79"/>
    <w:rsid w:val="00763012"/>
    <w:rsid w:val="00763D15"/>
    <w:rsid w:val="0076475E"/>
    <w:rsid w:val="00765533"/>
    <w:rsid w:val="00765550"/>
    <w:rsid w:val="00767315"/>
    <w:rsid w:val="00767FAC"/>
    <w:rsid w:val="0077148C"/>
    <w:rsid w:val="00771E4B"/>
    <w:rsid w:val="00773AE5"/>
    <w:rsid w:val="00774BF7"/>
    <w:rsid w:val="00776F16"/>
    <w:rsid w:val="00776F3A"/>
    <w:rsid w:val="0077788A"/>
    <w:rsid w:val="007817A1"/>
    <w:rsid w:val="00781A8B"/>
    <w:rsid w:val="00782323"/>
    <w:rsid w:val="00783A1F"/>
    <w:rsid w:val="00783B5B"/>
    <w:rsid w:val="00783C25"/>
    <w:rsid w:val="00784CA5"/>
    <w:rsid w:val="0078509C"/>
    <w:rsid w:val="00785414"/>
    <w:rsid w:val="007867C9"/>
    <w:rsid w:val="00790A9A"/>
    <w:rsid w:val="007921E5"/>
    <w:rsid w:val="00792E28"/>
    <w:rsid w:val="00793EAB"/>
    <w:rsid w:val="007956AC"/>
    <w:rsid w:val="007963CC"/>
    <w:rsid w:val="00796729"/>
    <w:rsid w:val="007A093F"/>
    <w:rsid w:val="007A0E35"/>
    <w:rsid w:val="007A2BDD"/>
    <w:rsid w:val="007A4FAA"/>
    <w:rsid w:val="007A506E"/>
    <w:rsid w:val="007A7DFA"/>
    <w:rsid w:val="007B0ECC"/>
    <w:rsid w:val="007B49E0"/>
    <w:rsid w:val="007B6C55"/>
    <w:rsid w:val="007B76D3"/>
    <w:rsid w:val="007B7847"/>
    <w:rsid w:val="007C0281"/>
    <w:rsid w:val="007C2E75"/>
    <w:rsid w:val="007C3A0B"/>
    <w:rsid w:val="007C66AF"/>
    <w:rsid w:val="007C6B7C"/>
    <w:rsid w:val="007D001E"/>
    <w:rsid w:val="007D25B3"/>
    <w:rsid w:val="007D5F63"/>
    <w:rsid w:val="007E1515"/>
    <w:rsid w:val="007E386B"/>
    <w:rsid w:val="007E3FB9"/>
    <w:rsid w:val="007E41B7"/>
    <w:rsid w:val="007E6D21"/>
    <w:rsid w:val="007E76C6"/>
    <w:rsid w:val="007F0B7D"/>
    <w:rsid w:val="007F143F"/>
    <w:rsid w:val="007F2E57"/>
    <w:rsid w:val="007F4958"/>
    <w:rsid w:val="007F7009"/>
    <w:rsid w:val="007F7D66"/>
    <w:rsid w:val="0080038B"/>
    <w:rsid w:val="00802706"/>
    <w:rsid w:val="00803117"/>
    <w:rsid w:val="008041F8"/>
    <w:rsid w:val="00807A3C"/>
    <w:rsid w:val="00807B49"/>
    <w:rsid w:val="00811120"/>
    <w:rsid w:val="00811804"/>
    <w:rsid w:val="00811853"/>
    <w:rsid w:val="00811D97"/>
    <w:rsid w:val="00817782"/>
    <w:rsid w:val="00820CC4"/>
    <w:rsid w:val="0082151D"/>
    <w:rsid w:val="00821CD2"/>
    <w:rsid w:val="00822054"/>
    <w:rsid w:val="00822113"/>
    <w:rsid w:val="00822687"/>
    <w:rsid w:val="00823876"/>
    <w:rsid w:val="00823BC0"/>
    <w:rsid w:val="00825995"/>
    <w:rsid w:val="0082672E"/>
    <w:rsid w:val="0082688B"/>
    <w:rsid w:val="00830EF7"/>
    <w:rsid w:val="0083158F"/>
    <w:rsid w:val="00831645"/>
    <w:rsid w:val="008330E4"/>
    <w:rsid w:val="00834051"/>
    <w:rsid w:val="00835794"/>
    <w:rsid w:val="00835AB5"/>
    <w:rsid w:val="00837D77"/>
    <w:rsid w:val="00840267"/>
    <w:rsid w:val="00840B0B"/>
    <w:rsid w:val="00840D4C"/>
    <w:rsid w:val="00842AEA"/>
    <w:rsid w:val="00842B75"/>
    <w:rsid w:val="0084446E"/>
    <w:rsid w:val="00844FA3"/>
    <w:rsid w:val="00845334"/>
    <w:rsid w:val="00845396"/>
    <w:rsid w:val="00845FF2"/>
    <w:rsid w:val="008464CF"/>
    <w:rsid w:val="008467EB"/>
    <w:rsid w:val="00846B33"/>
    <w:rsid w:val="00847ABD"/>
    <w:rsid w:val="0085529A"/>
    <w:rsid w:val="00855DD7"/>
    <w:rsid w:val="00856645"/>
    <w:rsid w:val="0085735E"/>
    <w:rsid w:val="00860289"/>
    <w:rsid w:val="00861059"/>
    <w:rsid w:val="00861D21"/>
    <w:rsid w:val="00862258"/>
    <w:rsid w:val="00864F4F"/>
    <w:rsid w:val="00865728"/>
    <w:rsid w:val="00866130"/>
    <w:rsid w:val="008661F5"/>
    <w:rsid w:val="00866E30"/>
    <w:rsid w:val="00867439"/>
    <w:rsid w:val="00870296"/>
    <w:rsid w:val="0087083D"/>
    <w:rsid w:val="00871514"/>
    <w:rsid w:val="008734C3"/>
    <w:rsid w:val="00874588"/>
    <w:rsid w:val="008753D3"/>
    <w:rsid w:val="00877D6C"/>
    <w:rsid w:val="008802D6"/>
    <w:rsid w:val="008805E7"/>
    <w:rsid w:val="008820CF"/>
    <w:rsid w:val="008825D1"/>
    <w:rsid w:val="00882A3F"/>
    <w:rsid w:val="00883AB0"/>
    <w:rsid w:val="0088552D"/>
    <w:rsid w:val="00885AC9"/>
    <w:rsid w:val="00886984"/>
    <w:rsid w:val="00886E70"/>
    <w:rsid w:val="008921F2"/>
    <w:rsid w:val="00894CBB"/>
    <w:rsid w:val="00896A0A"/>
    <w:rsid w:val="008A13B6"/>
    <w:rsid w:val="008A36B7"/>
    <w:rsid w:val="008A5B0C"/>
    <w:rsid w:val="008A71F6"/>
    <w:rsid w:val="008B0055"/>
    <w:rsid w:val="008B0092"/>
    <w:rsid w:val="008B0F7D"/>
    <w:rsid w:val="008B1827"/>
    <w:rsid w:val="008B18D9"/>
    <w:rsid w:val="008B2058"/>
    <w:rsid w:val="008B28D4"/>
    <w:rsid w:val="008B28D7"/>
    <w:rsid w:val="008B392C"/>
    <w:rsid w:val="008B4CCF"/>
    <w:rsid w:val="008B5D46"/>
    <w:rsid w:val="008B5E99"/>
    <w:rsid w:val="008B6020"/>
    <w:rsid w:val="008C12F4"/>
    <w:rsid w:val="008C3235"/>
    <w:rsid w:val="008D2261"/>
    <w:rsid w:val="008D2B2E"/>
    <w:rsid w:val="008D45CE"/>
    <w:rsid w:val="008D4EAF"/>
    <w:rsid w:val="008D5F57"/>
    <w:rsid w:val="008D79E4"/>
    <w:rsid w:val="008E05DA"/>
    <w:rsid w:val="008E281F"/>
    <w:rsid w:val="008E3F6D"/>
    <w:rsid w:val="008E4383"/>
    <w:rsid w:val="008E5B90"/>
    <w:rsid w:val="008E604C"/>
    <w:rsid w:val="008F0F9B"/>
    <w:rsid w:val="008F2380"/>
    <w:rsid w:val="008F23F6"/>
    <w:rsid w:val="008F2580"/>
    <w:rsid w:val="008F2DA3"/>
    <w:rsid w:val="008F4345"/>
    <w:rsid w:val="008F788D"/>
    <w:rsid w:val="008F7A1F"/>
    <w:rsid w:val="00900062"/>
    <w:rsid w:val="00901794"/>
    <w:rsid w:val="009029BD"/>
    <w:rsid w:val="009037CC"/>
    <w:rsid w:val="00906487"/>
    <w:rsid w:val="00907367"/>
    <w:rsid w:val="009112F5"/>
    <w:rsid w:val="00912077"/>
    <w:rsid w:val="00912E92"/>
    <w:rsid w:val="00913A5C"/>
    <w:rsid w:val="009227A6"/>
    <w:rsid w:val="00922CC0"/>
    <w:rsid w:val="009233B9"/>
    <w:rsid w:val="00924813"/>
    <w:rsid w:val="00927182"/>
    <w:rsid w:val="00927228"/>
    <w:rsid w:val="00930237"/>
    <w:rsid w:val="0093191C"/>
    <w:rsid w:val="009336B4"/>
    <w:rsid w:val="00933B3F"/>
    <w:rsid w:val="00933E17"/>
    <w:rsid w:val="009347C3"/>
    <w:rsid w:val="00934D7C"/>
    <w:rsid w:val="009356DD"/>
    <w:rsid w:val="00935EE9"/>
    <w:rsid w:val="009360E8"/>
    <w:rsid w:val="009412D8"/>
    <w:rsid w:val="00944C7B"/>
    <w:rsid w:val="00946001"/>
    <w:rsid w:val="00946A59"/>
    <w:rsid w:val="00947907"/>
    <w:rsid w:val="00950803"/>
    <w:rsid w:val="009517C7"/>
    <w:rsid w:val="00953CC8"/>
    <w:rsid w:val="00954C83"/>
    <w:rsid w:val="00954E93"/>
    <w:rsid w:val="00955983"/>
    <w:rsid w:val="00956C1C"/>
    <w:rsid w:val="00957C60"/>
    <w:rsid w:val="0096039D"/>
    <w:rsid w:val="00961F1B"/>
    <w:rsid w:val="00964DF6"/>
    <w:rsid w:val="00964E0C"/>
    <w:rsid w:val="00965252"/>
    <w:rsid w:val="009660C0"/>
    <w:rsid w:val="00971D14"/>
    <w:rsid w:val="00974497"/>
    <w:rsid w:val="00975453"/>
    <w:rsid w:val="009764BE"/>
    <w:rsid w:val="009805B2"/>
    <w:rsid w:val="00984045"/>
    <w:rsid w:val="00984AF5"/>
    <w:rsid w:val="00984F45"/>
    <w:rsid w:val="00985065"/>
    <w:rsid w:val="00985863"/>
    <w:rsid w:val="00986747"/>
    <w:rsid w:val="00986848"/>
    <w:rsid w:val="00990FB3"/>
    <w:rsid w:val="00991BE7"/>
    <w:rsid w:val="00992B2C"/>
    <w:rsid w:val="00995967"/>
    <w:rsid w:val="00995B60"/>
    <w:rsid w:val="00997440"/>
    <w:rsid w:val="0099787C"/>
    <w:rsid w:val="009A35D5"/>
    <w:rsid w:val="009A489F"/>
    <w:rsid w:val="009A4BCD"/>
    <w:rsid w:val="009A5202"/>
    <w:rsid w:val="009A5740"/>
    <w:rsid w:val="009A6426"/>
    <w:rsid w:val="009B0238"/>
    <w:rsid w:val="009B0A55"/>
    <w:rsid w:val="009B0BC5"/>
    <w:rsid w:val="009B210B"/>
    <w:rsid w:val="009B22E2"/>
    <w:rsid w:val="009B306D"/>
    <w:rsid w:val="009B44B9"/>
    <w:rsid w:val="009B45E8"/>
    <w:rsid w:val="009B4B42"/>
    <w:rsid w:val="009B5A27"/>
    <w:rsid w:val="009B732D"/>
    <w:rsid w:val="009B7CBC"/>
    <w:rsid w:val="009C0188"/>
    <w:rsid w:val="009C02DD"/>
    <w:rsid w:val="009C0720"/>
    <w:rsid w:val="009C2238"/>
    <w:rsid w:val="009C2FFF"/>
    <w:rsid w:val="009C6529"/>
    <w:rsid w:val="009C699C"/>
    <w:rsid w:val="009C7838"/>
    <w:rsid w:val="009C7F29"/>
    <w:rsid w:val="009D0A39"/>
    <w:rsid w:val="009D1D7E"/>
    <w:rsid w:val="009D2ACB"/>
    <w:rsid w:val="009D400F"/>
    <w:rsid w:val="009D59F0"/>
    <w:rsid w:val="009E0649"/>
    <w:rsid w:val="009E0D10"/>
    <w:rsid w:val="009E328B"/>
    <w:rsid w:val="009E3290"/>
    <w:rsid w:val="009E41D7"/>
    <w:rsid w:val="009E4C79"/>
    <w:rsid w:val="009E7252"/>
    <w:rsid w:val="009E777B"/>
    <w:rsid w:val="009E7E74"/>
    <w:rsid w:val="009F13B3"/>
    <w:rsid w:val="009F2D37"/>
    <w:rsid w:val="009F2DC2"/>
    <w:rsid w:val="009F3ED9"/>
    <w:rsid w:val="009F41E9"/>
    <w:rsid w:val="009F4776"/>
    <w:rsid w:val="009F4C21"/>
    <w:rsid w:val="009F7BB6"/>
    <w:rsid w:val="00A00747"/>
    <w:rsid w:val="00A01051"/>
    <w:rsid w:val="00A015CC"/>
    <w:rsid w:val="00A0315E"/>
    <w:rsid w:val="00A03D49"/>
    <w:rsid w:val="00A054B5"/>
    <w:rsid w:val="00A05B65"/>
    <w:rsid w:val="00A0645B"/>
    <w:rsid w:val="00A06590"/>
    <w:rsid w:val="00A10EAB"/>
    <w:rsid w:val="00A12125"/>
    <w:rsid w:val="00A138B4"/>
    <w:rsid w:val="00A167B9"/>
    <w:rsid w:val="00A169FC"/>
    <w:rsid w:val="00A16E5F"/>
    <w:rsid w:val="00A173B3"/>
    <w:rsid w:val="00A20045"/>
    <w:rsid w:val="00A201D3"/>
    <w:rsid w:val="00A204A6"/>
    <w:rsid w:val="00A20B2B"/>
    <w:rsid w:val="00A2269A"/>
    <w:rsid w:val="00A23A03"/>
    <w:rsid w:val="00A2579C"/>
    <w:rsid w:val="00A36C83"/>
    <w:rsid w:val="00A41DAB"/>
    <w:rsid w:val="00A4207D"/>
    <w:rsid w:val="00A42459"/>
    <w:rsid w:val="00A4352C"/>
    <w:rsid w:val="00A4394A"/>
    <w:rsid w:val="00A441A2"/>
    <w:rsid w:val="00A47516"/>
    <w:rsid w:val="00A513BF"/>
    <w:rsid w:val="00A514F6"/>
    <w:rsid w:val="00A54CA4"/>
    <w:rsid w:val="00A552D9"/>
    <w:rsid w:val="00A55515"/>
    <w:rsid w:val="00A55672"/>
    <w:rsid w:val="00A611C4"/>
    <w:rsid w:val="00A61DD9"/>
    <w:rsid w:val="00A63B20"/>
    <w:rsid w:val="00A64FA0"/>
    <w:rsid w:val="00A65069"/>
    <w:rsid w:val="00A658DE"/>
    <w:rsid w:val="00A660F0"/>
    <w:rsid w:val="00A6707B"/>
    <w:rsid w:val="00A67921"/>
    <w:rsid w:val="00A67C7E"/>
    <w:rsid w:val="00A70A19"/>
    <w:rsid w:val="00A70D1C"/>
    <w:rsid w:val="00A719C8"/>
    <w:rsid w:val="00A72011"/>
    <w:rsid w:val="00A72608"/>
    <w:rsid w:val="00A72C58"/>
    <w:rsid w:val="00A743EE"/>
    <w:rsid w:val="00A76CF9"/>
    <w:rsid w:val="00A833FF"/>
    <w:rsid w:val="00A8411B"/>
    <w:rsid w:val="00A86D32"/>
    <w:rsid w:val="00A9077B"/>
    <w:rsid w:val="00A930FF"/>
    <w:rsid w:val="00A96389"/>
    <w:rsid w:val="00A96787"/>
    <w:rsid w:val="00A97D3A"/>
    <w:rsid w:val="00AA02B6"/>
    <w:rsid w:val="00AA07D1"/>
    <w:rsid w:val="00AA13B5"/>
    <w:rsid w:val="00AA2579"/>
    <w:rsid w:val="00AA28A1"/>
    <w:rsid w:val="00AA32D2"/>
    <w:rsid w:val="00AA390B"/>
    <w:rsid w:val="00AA3DBA"/>
    <w:rsid w:val="00AA4040"/>
    <w:rsid w:val="00AA507F"/>
    <w:rsid w:val="00AA6E41"/>
    <w:rsid w:val="00AA7A27"/>
    <w:rsid w:val="00AB00C7"/>
    <w:rsid w:val="00AB06D7"/>
    <w:rsid w:val="00AB16B5"/>
    <w:rsid w:val="00AB2885"/>
    <w:rsid w:val="00AB2CF2"/>
    <w:rsid w:val="00AB45E9"/>
    <w:rsid w:val="00AB5293"/>
    <w:rsid w:val="00AB60BC"/>
    <w:rsid w:val="00AB72E8"/>
    <w:rsid w:val="00AB79B1"/>
    <w:rsid w:val="00AC1993"/>
    <w:rsid w:val="00AC2390"/>
    <w:rsid w:val="00AC3419"/>
    <w:rsid w:val="00AC4A0F"/>
    <w:rsid w:val="00AC57E2"/>
    <w:rsid w:val="00AC7278"/>
    <w:rsid w:val="00AC7D3B"/>
    <w:rsid w:val="00AD11B2"/>
    <w:rsid w:val="00AD33B5"/>
    <w:rsid w:val="00AD4956"/>
    <w:rsid w:val="00AD49AF"/>
    <w:rsid w:val="00AD4A07"/>
    <w:rsid w:val="00AD4B9C"/>
    <w:rsid w:val="00AD52D1"/>
    <w:rsid w:val="00AD656A"/>
    <w:rsid w:val="00AE1997"/>
    <w:rsid w:val="00AE63CA"/>
    <w:rsid w:val="00AE6CA1"/>
    <w:rsid w:val="00AE7F86"/>
    <w:rsid w:val="00AF0A92"/>
    <w:rsid w:val="00AF26C1"/>
    <w:rsid w:val="00AF2B82"/>
    <w:rsid w:val="00AF2F35"/>
    <w:rsid w:val="00AF3187"/>
    <w:rsid w:val="00AF3BBE"/>
    <w:rsid w:val="00AF432B"/>
    <w:rsid w:val="00AF7273"/>
    <w:rsid w:val="00B00024"/>
    <w:rsid w:val="00B004FD"/>
    <w:rsid w:val="00B0332F"/>
    <w:rsid w:val="00B03A9A"/>
    <w:rsid w:val="00B0561F"/>
    <w:rsid w:val="00B072EA"/>
    <w:rsid w:val="00B10766"/>
    <w:rsid w:val="00B10C61"/>
    <w:rsid w:val="00B10EC7"/>
    <w:rsid w:val="00B120B8"/>
    <w:rsid w:val="00B120D4"/>
    <w:rsid w:val="00B1269B"/>
    <w:rsid w:val="00B12852"/>
    <w:rsid w:val="00B1395B"/>
    <w:rsid w:val="00B14765"/>
    <w:rsid w:val="00B15519"/>
    <w:rsid w:val="00B177D8"/>
    <w:rsid w:val="00B1784E"/>
    <w:rsid w:val="00B21531"/>
    <w:rsid w:val="00B22580"/>
    <w:rsid w:val="00B31AAE"/>
    <w:rsid w:val="00B31C7F"/>
    <w:rsid w:val="00B344C0"/>
    <w:rsid w:val="00B353C8"/>
    <w:rsid w:val="00B360F3"/>
    <w:rsid w:val="00B36DD8"/>
    <w:rsid w:val="00B36F30"/>
    <w:rsid w:val="00B376A9"/>
    <w:rsid w:val="00B40072"/>
    <w:rsid w:val="00B4253B"/>
    <w:rsid w:val="00B4320F"/>
    <w:rsid w:val="00B43B2C"/>
    <w:rsid w:val="00B44865"/>
    <w:rsid w:val="00B45BE1"/>
    <w:rsid w:val="00B45D14"/>
    <w:rsid w:val="00B51B9E"/>
    <w:rsid w:val="00B51D1E"/>
    <w:rsid w:val="00B54958"/>
    <w:rsid w:val="00B554F5"/>
    <w:rsid w:val="00B55A0B"/>
    <w:rsid w:val="00B6012F"/>
    <w:rsid w:val="00B626F1"/>
    <w:rsid w:val="00B62CEE"/>
    <w:rsid w:val="00B65D11"/>
    <w:rsid w:val="00B712DC"/>
    <w:rsid w:val="00B73B3C"/>
    <w:rsid w:val="00B73E84"/>
    <w:rsid w:val="00B73F61"/>
    <w:rsid w:val="00B76DB5"/>
    <w:rsid w:val="00B82662"/>
    <w:rsid w:val="00B84CFA"/>
    <w:rsid w:val="00B86103"/>
    <w:rsid w:val="00B871AA"/>
    <w:rsid w:val="00B87200"/>
    <w:rsid w:val="00B87A75"/>
    <w:rsid w:val="00B91063"/>
    <w:rsid w:val="00B9207E"/>
    <w:rsid w:val="00B938BF"/>
    <w:rsid w:val="00B940F4"/>
    <w:rsid w:val="00B952B3"/>
    <w:rsid w:val="00B96527"/>
    <w:rsid w:val="00B97C1E"/>
    <w:rsid w:val="00BA105F"/>
    <w:rsid w:val="00BA15E9"/>
    <w:rsid w:val="00BA1674"/>
    <w:rsid w:val="00BA3B89"/>
    <w:rsid w:val="00BA3DB5"/>
    <w:rsid w:val="00BA6641"/>
    <w:rsid w:val="00BA74CC"/>
    <w:rsid w:val="00BA7882"/>
    <w:rsid w:val="00BB46CC"/>
    <w:rsid w:val="00BB5F93"/>
    <w:rsid w:val="00BB6798"/>
    <w:rsid w:val="00BB7C36"/>
    <w:rsid w:val="00BC146B"/>
    <w:rsid w:val="00BC3903"/>
    <w:rsid w:val="00BD06D9"/>
    <w:rsid w:val="00BD0CE1"/>
    <w:rsid w:val="00BD141A"/>
    <w:rsid w:val="00BD4416"/>
    <w:rsid w:val="00BD46D9"/>
    <w:rsid w:val="00BD62F3"/>
    <w:rsid w:val="00BD67A5"/>
    <w:rsid w:val="00BD6F25"/>
    <w:rsid w:val="00BD7092"/>
    <w:rsid w:val="00BD70FD"/>
    <w:rsid w:val="00BD756C"/>
    <w:rsid w:val="00BE013C"/>
    <w:rsid w:val="00BE08E4"/>
    <w:rsid w:val="00BE296E"/>
    <w:rsid w:val="00BE3100"/>
    <w:rsid w:val="00BE32A0"/>
    <w:rsid w:val="00BE4E02"/>
    <w:rsid w:val="00BE620C"/>
    <w:rsid w:val="00BE6C08"/>
    <w:rsid w:val="00BF0974"/>
    <w:rsid w:val="00BF1DC7"/>
    <w:rsid w:val="00BF3C01"/>
    <w:rsid w:val="00C002DF"/>
    <w:rsid w:val="00C009F6"/>
    <w:rsid w:val="00C02275"/>
    <w:rsid w:val="00C06E6C"/>
    <w:rsid w:val="00C07AC5"/>
    <w:rsid w:val="00C103C5"/>
    <w:rsid w:val="00C10C40"/>
    <w:rsid w:val="00C11733"/>
    <w:rsid w:val="00C11B4C"/>
    <w:rsid w:val="00C143BF"/>
    <w:rsid w:val="00C15853"/>
    <w:rsid w:val="00C15BBD"/>
    <w:rsid w:val="00C16C32"/>
    <w:rsid w:val="00C208CD"/>
    <w:rsid w:val="00C22F82"/>
    <w:rsid w:val="00C238B4"/>
    <w:rsid w:val="00C23A3D"/>
    <w:rsid w:val="00C240C1"/>
    <w:rsid w:val="00C24BE7"/>
    <w:rsid w:val="00C254FC"/>
    <w:rsid w:val="00C26267"/>
    <w:rsid w:val="00C30B6E"/>
    <w:rsid w:val="00C33882"/>
    <w:rsid w:val="00C3408D"/>
    <w:rsid w:val="00C35019"/>
    <w:rsid w:val="00C36229"/>
    <w:rsid w:val="00C41EE5"/>
    <w:rsid w:val="00C434E3"/>
    <w:rsid w:val="00C44BC9"/>
    <w:rsid w:val="00C45052"/>
    <w:rsid w:val="00C4744D"/>
    <w:rsid w:val="00C47A81"/>
    <w:rsid w:val="00C50709"/>
    <w:rsid w:val="00C50E9D"/>
    <w:rsid w:val="00C51540"/>
    <w:rsid w:val="00C51F97"/>
    <w:rsid w:val="00C53BA2"/>
    <w:rsid w:val="00C5472C"/>
    <w:rsid w:val="00C57ED6"/>
    <w:rsid w:val="00C6262D"/>
    <w:rsid w:val="00C65DFF"/>
    <w:rsid w:val="00C66E9E"/>
    <w:rsid w:val="00C70B22"/>
    <w:rsid w:val="00C715D6"/>
    <w:rsid w:val="00C75447"/>
    <w:rsid w:val="00C80DA9"/>
    <w:rsid w:val="00C8136F"/>
    <w:rsid w:val="00C82886"/>
    <w:rsid w:val="00C848AE"/>
    <w:rsid w:val="00C86056"/>
    <w:rsid w:val="00C86B13"/>
    <w:rsid w:val="00C872A6"/>
    <w:rsid w:val="00C874D6"/>
    <w:rsid w:val="00C911BD"/>
    <w:rsid w:val="00C911D6"/>
    <w:rsid w:val="00C91CFA"/>
    <w:rsid w:val="00C9257A"/>
    <w:rsid w:val="00C92BFC"/>
    <w:rsid w:val="00C92D48"/>
    <w:rsid w:val="00C933A7"/>
    <w:rsid w:val="00C93D6F"/>
    <w:rsid w:val="00C9442F"/>
    <w:rsid w:val="00C94D5A"/>
    <w:rsid w:val="00C976B7"/>
    <w:rsid w:val="00CA3518"/>
    <w:rsid w:val="00CA6884"/>
    <w:rsid w:val="00CA6C6D"/>
    <w:rsid w:val="00CB00E9"/>
    <w:rsid w:val="00CB10B6"/>
    <w:rsid w:val="00CB1B72"/>
    <w:rsid w:val="00CB3B01"/>
    <w:rsid w:val="00CB4291"/>
    <w:rsid w:val="00CB4D3D"/>
    <w:rsid w:val="00CB54B5"/>
    <w:rsid w:val="00CB5812"/>
    <w:rsid w:val="00CC0707"/>
    <w:rsid w:val="00CC0903"/>
    <w:rsid w:val="00CC2632"/>
    <w:rsid w:val="00CC2AFC"/>
    <w:rsid w:val="00CC2DB9"/>
    <w:rsid w:val="00CC35C6"/>
    <w:rsid w:val="00CC3DD9"/>
    <w:rsid w:val="00CC6A71"/>
    <w:rsid w:val="00CC7DDC"/>
    <w:rsid w:val="00CD1213"/>
    <w:rsid w:val="00CD1396"/>
    <w:rsid w:val="00CD1850"/>
    <w:rsid w:val="00CD20E1"/>
    <w:rsid w:val="00CD23C2"/>
    <w:rsid w:val="00CD2472"/>
    <w:rsid w:val="00CD2543"/>
    <w:rsid w:val="00CD2C44"/>
    <w:rsid w:val="00CD37B4"/>
    <w:rsid w:val="00CD678C"/>
    <w:rsid w:val="00CD6BA0"/>
    <w:rsid w:val="00CD7821"/>
    <w:rsid w:val="00CD7D34"/>
    <w:rsid w:val="00CE12D5"/>
    <w:rsid w:val="00CE2E00"/>
    <w:rsid w:val="00CE423F"/>
    <w:rsid w:val="00CE4F12"/>
    <w:rsid w:val="00CE55D8"/>
    <w:rsid w:val="00CE69A1"/>
    <w:rsid w:val="00CE6AB0"/>
    <w:rsid w:val="00CE6FF0"/>
    <w:rsid w:val="00CE7700"/>
    <w:rsid w:val="00CE787E"/>
    <w:rsid w:val="00CE7CB7"/>
    <w:rsid w:val="00CF1EAF"/>
    <w:rsid w:val="00CF2AD9"/>
    <w:rsid w:val="00CF33F5"/>
    <w:rsid w:val="00CF48A6"/>
    <w:rsid w:val="00CF5005"/>
    <w:rsid w:val="00CF58B6"/>
    <w:rsid w:val="00CF5EB2"/>
    <w:rsid w:val="00CF6429"/>
    <w:rsid w:val="00CF7B50"/>
    <w:rsid w:val="00CF7D50"/>
    <w:rsid w:val="00D010DA"/>
    <w:rsid w:val="00D01496"/>
    <w:rsid w:val="00D0181E"/>
    <w:rsid w:val="00D02260"/>
    <w:rsid w:val="00D04E71"/>
    <w:rsid w:val="00D05393"/>
    <w:rsid w:val="00D06670"/>
    <w:rsid w:val="00D06CAD"/>
    <w:rsid w:val="00D11246"/>
    <w:rsid w:val="00D13B58"/>
    <w:rsid w:val="00D13C4C"/>
    <w:rsid w:val="00D16374"/>
    <w:rsid w:val="00D16DDA"/>
    <w:rsid w:val="00D175B7"/>
    <w:rsid w:val="00D23D97"/>
    <w:rsid w:val="00D24034"/>
    <w:rsid w:val="00D25661"/>
    <w:rsid w:val="00D27FF9"/>
    <w:rsid w:val="00D3081E"/>
    <w:rsid w:val="00D318C0"/>
    <w:rsid w:val="00D32C51"/>
    <w:rsid w:val="00D33007"/>
    <w:rsid w:val="00D344AE"/>
    <w:rsid w:val="00D3580A"/>
    <w:rsid w:val="00D36304"/>
    <w:rsid w:val="00D36745"/>
    <w:rsid w:val="00D4016F"/>
    <w:rsid w:val="00D4158A"/>
    <w:rsid w:val="00D420A7"/>
    <w:rsid w:val="00D441F5"/>
    <w:rsid w:val="00D45FF5"/>
    <w:rsid w:val="00D50B7C"/>
    <w:rsid w:val="00D50DD1"/>
    <w:rsid w:val="00D51D80"/>
    <w:rsid w:val="00D5250A"/>
    <w:rsid w:val="00D53296"/>
    <w:rsid w:val="00D5500D"/>
    <w:rsid w:val="00D55CA5"/>
    <w:rsid w:val="00D56195"/>
    <w:rsid w:val="00D56360"/>
    <w:rsid w:val="00D61796"/>
    <w:rsid w:val="00D64FED"/>
    <w:rsid w:val="00D65176"/>
    <w:rsid w:val="00D6538D"/>
    <w:rsid w:val="00D65969"/>
    <w:rsid w:val="00D66F56"/>
    <w:rsid w:val="00D67198"/>
    <w:rsid w:val="00D7053A"/>
    <w:rsid w:val="00D741CD"/>
    <w:rsid w:val="00D759AD"/>
    <w:rsid w:val="00D76FAE"/>
    <w:rsid w:val="00D81E56"/>
    <w:rsid w:val="00D82912"/>
    <w:rsid w:val="00D84BEE"/>
    <w:rsid w:val="00D84D96"/>
    <w:rsid w:val="00D85487"/>
    <w:rsid w:val="00D86569"/>
    <w:rsid w:val="00D8685F"/>
    <w:rsid w:val="00D87282"/>
    <w:rsid w:val="00D90B51"/>
    <w:rsid w:val="00D90B75"/>
    <w:rsid w:val="00D93CA3"/>
    <w:rsid w:val="00D95C2B"/>
    <w:rsid w:val="00D95C46"/>
    <w:rsid w:val="00DA4044"/>
    <w:rsid w:val="00DA4869"/>
    <w:rsid w:val="00DA760A"/>
    <w:rsid w:val="00DA77B2"/>
    <w:rsid w:val="00DB0ACB"/>
    <w:rsid w:val="00DB16EA"/>
    <w:rsid w:val="00DB1FEF"/>
    <w:rsid w:val="00DB2611"/>
    <w:rsid w:val="00DB29AD"/>
    <w:rsid w:val="00DB35A3"/>
    <w:rsid w:val="00DB3DFD"/>
    <w:rsid w:val="00DB46BB"/>
    <w:rsid w:val="00DB4936"/>
    <w:rsid w:val="00DB5C0C"/>
    <w:rsid w:val="00DB76BD"/>
    <w:rsid w:val="00DB7E94"/>
    <w:rsid w:val="00DC0218"/>
    <w:rsid w:val="00DC1BE0"/>
    <w:rsid w:val="00DC1D98"/>
    <w:rsid w:val="00DC3805"/>
    <w:rsid w:val="00DC499B"/>
    <w:rsid w:val="00DC5B65"/>
    <w:rsid w:val="00DC5FBA"/>
    <w:rsid w:val="00DC6EFB"/>
    <w:rsid w:val="00DC7EB6"/>
    <w:rsid w:val="00DD392D"/>
    <w:rsid w:val="00DD4417"/>
    <w:rsid w:val="00DD44D3"/>
    <w:rsid w:val="00DD4A46"/>
    <w:rsid w:val="00DD4A68"/>
    <w:rsid w:val="00DD4F04"/>
    <w:rsid w:val="00DD533E"/>
    <w:rsid w:val="00DD6295"/>
    <w:rsid w:val="00DD6E74"/>
    <w:rsid w:val="00DD7924"/>
    <w:rsid w:val="00DD79EB"/>
    <w:rsid w:val="00DE00DB"/>
    <w:rsid w:val="00DE38E1"/>
    <w:rsid w:val="00DE4202"/>
    <w:rsid w:val="00DE5F49"/>
    <w:rsid w:val="00DE723B"/>
    <w:rsid w:val="00DF04DA"/>
    <w:rsid w:val="00DF0DA1"/>
    <w:rsid w:val="00DF24D8"/>
    <w:rsid w:val="00DF2EB5"/>
    <w:rsid w:val="00DF2FE7"/>
    <w:rsid w:val="00DF3429"/>
    <w:rsid w:val="00DF4322"/>
    <w:rsid w:val="00DF5535"/>
    <w:rsid w:val="00DF5B88"/>
    <w:rsid w:val="00DF6521"/>
    <w:rsid w:val="00DF6D52"/>
    <w:rsid w:val="00DF7267"/>
    <w:rsid w:val="00E000E2"/>
    <w:rsid w:val="00E02D2F"/>
    <w:rsid w:val="00E03954"/>
    <w:rsid w:val="00E06361"/>
    <w:rsid w:val="00E06580"/>
    <w:rsid w:val="00E06F32"/>
    <w:rsid w:val="00E128DD"/>
    <w:rsid w:val="00E12E1F"/>
    <w:rsid w:val="00E15859"/>
    <w:rsid w:val="00E16479"/>
    <w:rsid w:val="00E169D9"/>
    <w:rsid w:val="00E16AE6"/>
    <w:rsid w:val="00E16ED4"/>
    <w:rsid w:val="00E177AD"/>
    <w:rsid w:val="00E17E40"/>
    <w:rsid w:val="00E2015D"/>
    <w:rsid w:val="00E20A33"/>
    <w:rsid w:val="00E20B11"/>
    <w:rsid w:val="00E20D42"/>
    <w:rsid w:val="00E216A2"/>
    <w:rsid w:val="00E21C04"/>
    <w:rsid w:val="00E220DF"/>
    <w:rsid w:val="00E2462A"/>
    <w:rsid w:val="00E24FD3"/>
    <w:rsid w:val="00E269B4"/>
    <w:rsid w:val="00E27596"/>
    <w:rsid w:val="00E304FE"/>
    <w:rsid w:val="00E31577"/>
    <w:rsid w:val="00E31674"/>
    <w:rsid w:val="00E32F08"/>
    <w:rsid w:val="00E3431D"/>
    <w:rsid w:val="00E34F80"/>
    <w:rsid w:val="00E36AB1"/>
    <w:rsid w:val="00E40ABE"/>
    <w:rsid w:val="00E40D4D"/>
    <w:rsid w:val="00E40F4F"/>
    <w:rsid w:val="00E41CC0"/>
    <w:rsid w:val="00E422CF"/>
    <w:rsid w:val="00E427FC"/>
    <w:rsid w:val="00E4311E"/>
    <w:rsid w:val="00E43F4D"/>
    <w:rsid w:val="00E44C5F"/>
    <w:rsid w:val="00E4554D"/>
    <w:rsid w:val="00E45D8D"/>
    <w:rsid w:val="00E470CC"/>
    <w:rsid w:val="00E4772C"/>
    <w:rsid w:val="00E50758"/>
    <w:rsid w:val="00E50A37"/>
    <w:rsid w:val="00E57D7E"/>
    <w:rsid w:val="00E61B3E"/>
    <w:rsid w:val="00E625ED"/>
    <w:rsid w:val="00E63311"/>
    <w:rsid w:val="00E6594F"/>
    <w:rsid w:val="00E65FE2"/>
    <w:rsid w:val="00E66329"/>
    <w:rsid w:val="00E6756C"/>
    <w:rsid w:val="00E7073E"/>
    <w:rsid w:val="00E73744"/>
    <w:rsid w:val="00E75B46"/>
    <w:rsid w:val="00E7712E"/>
    <w:rsid w:val="00E776B6"/>
    <w:rsid w:val="00E8054E"/>
    <w:rsid w:val="00E81992"/>
    <w:rsid w:val="00E81F17"/>
    <w:rsid w:val="00E833A3"/>
    <w:rsid w:val="00E84EFD"/>
    <w:rsid w:val="00E859DF"/>
    <w:rsid w:val="00E85F24"/>
    <w:rsid w:val="00E860C7"/>
    <w:rsid w:val="00E866A7"/>
    <w:rsid w:val="00E925E2"/>
    <w:rsid w:val="00E92F64"/>
    <w:rsid w:val="00E93160"/>
    <w:rsid w:val="00E93804"/>
    <w:rsid w:val="00EA0AB8"/>
    <w:rsid w:val="00EA132D"/>
    <w:rsid w:val="00EA4FF7"/>
    <w:rsid w:val="00EA7649"/>
    <w:rsid w:val="00EA76D6"/>
    <w:rsid w:val="00EB14FA"/>
    <w:rsid w:val="00EB2209"/>
    <w:rsid w:val="00EB4361"/>
    <w:rsid w:val="00EB47D3"/>
    <w:rsid w:val="00EB4E14"/>
    <w:rsid w:val="00EB519E"/>
    <w:rsid w:val="00EB5FBA"/>
    <w:rsid w:val="00EC0375"/>
    <w:rsid w:val="00EC0882"/>
    <w:rsid w:val="00EC0969"/>
    <w:rsid w:val="00EC10FD"/>
    <w:rsid w:val="00EC27A7"/>
    <w:rsid w:val="00EC3688"/>
    <w:rsid w:val="00ED1899"/>
    <w:rsid w:val="00ED1970"/>
    <w:rsid w:val="00ED280B"/>
    <w:rsid w:val="00ED44FB"/>
    <w:rsid w:val="00ED4D8D"/>
    <w:rsid w:val="00ED689F"/>
    <w:rsid w:val="00EE0B1A"/>
    <w:rsid w:val="00EE12ED"/>
    <w:rsid w:val="00EE2652"/>
    <w:rsid w:val="00EE2A0A"/>
    <w:rsid w:val="00EE30AE"/>
    <w:rsid w:val="00EE3181"/>
    <w:rsid w:val="00EE39F5"/>
    <w:rsid w:val="00EE3A30"/>
    <w:rsid w:val="00EE5284"/>
    <w:rsid w:val="00EE78FC"/>
    <w:rsid w:val="00EF1068"/>
    <w:rsid w:val="00EF24B3"/>
    <w:rsid w:val="00EF45D4"/>
    <w:rsid w:val="00EF69EE"/>
    <w:rsid w:val="00EF79BC"/>
    <w:rsid w:val="00EF7B42"/>
    <w:rsid w:val="00F016B8"/>
    <w:rsid w:val="00F02968"/>
    <w:rsid w:val="00F02A24"/>
    <w:rsid w:val="00F02CA0"/>
    <w:rsid w:val="00F05E84"/>
    <w:rsid w:val="00F06854"/>
    <w:rsid w:val="00F0735C"/>
    <w:rsid w:val="00F074FA"/>
    <w:rsid w:val="00F1264A"/>
    <w:rsid w:val="00F139F5"/>
    <w:rsid w:val="00F14373"/>
    <w:rsid w:val="00F174DD"/>
    <w:rsid w:val="00F20DC1"/>
    <w:rsid w:val="00F21FEF"/>
    <w:rsid w:val="00F21FF1"/>
    <w:rsid w:val="00F241E2"/>
    <w:rsid w:val="00F25405"/>
    <w:rsid w:val="00F30FD8"/>
    <w:rsid w:val="00F345CA"/>
    <w:rsid w:val="00F368C0"/>
    <w:rsid w:val="00F36AE0"/>
    <w:rsid w:val="00F371DF"/>
    <w:rsid w:val="00F37226"/>
    <w:rsid w:val="00F4180D"/>
    <w:rsid w:val="00F434D2"/>
    <w:rsid w:val="00F4407D"/>
    <w:rsid w:val="00F46EEB"/>
    <w:rsid w:val="00F52314"/>
    <w:rsid w:val="00F52D6F"/>
    <w:rsid w:val="00F534B0"/>
    <w:rsid w:val="00F548DF"/>
    <w:rsid w:val="00F55299"/>
    <w:rsid w:val="00F560AB"/>
    <w:rsid w:val="00F564BA"/>
    <w:rsid w:val="00F57568"/>
    <w:rsid w:val="00F62346"/>
    <w:rsid w:val="00F63566"/>
    <w:rsid w:val="00F662CE"/>
    <w:rsid w:val="00F72CAD"/>
    <w:rsid w:val="00F73335"/>
    <w:rsid w:val="00F73DFE"/>
    <w:rsid w:val="00F742ED"/>
    <w:rsid w:val="00F75C14"/>
    <w:rsid w:val="00F805F3"/>
    <w:rsid w:val="00F832D5"/>
    <w:rsid w:val="00F83421"/>
    <w:rsid w:val="00F85BB1"/>
    <w:rsid w:val="00F905CB"/>
    <w:rsid w:val="00F91A2D"/>
    <w:rsid w:val="00F92ACD"/>
    <w:rsid w:val="00F93B15"/>
    <w:rsid w:val="00F9706A"/>
    <w:rsid w:val="00FA089B"/>
    <w:rsid w:val="00FA1AF1"/>
    <w:rsid w:val="00FA3A71"/>
    <w:rsid w:val="00FA4478"/>
    <w:rsid w:val="00FA47F5"/>
    <w:rsid w:val="00FA49D9"/>
    <w:rsid w:val="00FA6D7B"/>
    <w:rsid w:val="00FA6F82"/>
    <w:rsid w:val="00FA7586"/>
    <w:rsid w:val="00FB2104"/>
    <w:rsid w:val="00FB4B45"/>
    <w:rsid w:val="00FB5122"/>
    <w:rsid w:val="00FB5D3A"/>
    <w:rsid w:val="00FB7785"/>
    <w:rsid w:val="00FB7D70"/>
    <w:rsid w:val="00FC0232"/>
    <w:rsid w:val="00FC058F"/>
    <w:rsid w:val="00FC2191"/>
    <w:rsid w:val="00FC43CB"/>
    <w:rsid w:val="00FC474F"/>
    <w:rsid w:val="00FC491A"/>
    <w:rsid w:val="00FD0241"/>
    <w:rsid w:val="00FD0706"/>
    <w:rsid w:val="00FD08EE"/>
    <w:rsid w:val="00FD115F"/>
    <w:rsid w:val="00FD1A92"/>
    <w:rsid w:val="00FD227F"/>
    <w:rsid w:val="00FD489A"/>
    <w:rsid w:val="00FE09C4"/>
    <w:rsid w:val="00FE1548"/>
    <w:rsid w:val="00FE36F4"/>
    <w:rsid w:val="00FE386F"/>
    <w:rsid w:val="00FE625A"/>
    <w:rsid w:val="00FE6328"/>
    <w:rsid w:val="00FF076D"/>
    <w:rsid w:val="00FF1FC0"/>
    <w:rsid w:val="00FF323A"/>
    <w:rsid w:val="00FF4701"/>
    <w:rsid w:val="00FF5A80"/>
    <w:rsid w:val="00FF5E9E"/>
    <w:rsid w:val="00FF6261"/>
    <w:rsid w:val="00FF6B57"/>
    <w:rsid w:val="00FF7705"/>
    <w:rsid w:val="02F572A4"/>
    <w:rsid w:val="03944840"/>
    <w:rsid w:val="05E940AE"/>
    <w:rsid w:val="063ECA82"/>
    <w:rsid w:val="067B14CA"/>
    <w:rsid w:val="06C1230A"/>
    <w:rsid w:val="06D1752D"/>
    <w:rsid w:val="06DD020A"/>
    <w:rsid w:val="0716E0B1"/>
    <w:rsid w:val="07C3749C"/>
    <w:rsid w:val="08C23926"/>
    <w:rsid w:val="08EB0092"/>
    <w:rsid w:val="0A869A0E"/>
    <w:rsid w:val="0B722088"/>
    <w:rsid w:val="0D33B1CE"/>
    <w:rsid w:val="0DB2FCAD"/>
    <w:rsid w:val="0DE6AF2C"/>
    <w:rsid w:val="0ECFE818"/>
    <w:rsid w:val="0F10D83F"/>
    <w:rsid w:val="0FFF724C"/>
    <w:rsid w:val="10ABED77"/>
    <w:rsid w:val="11189DDE"/>
    <w:rsid w:val="117339B3"/>
    <w:rsid w:val="12233664"/>
    <w:rsid w:val="12BA4206"/>
    <w:rsid w:val="140FC6DA"/>
    <w:rsid w:val="14CF6171"/>
    <w:rsid w:val="15CECD47"/>
    <w:rsid w:val="166B4222"/>
    <w:rsid w:val="16A0B28D"/>
    <w:rsid w:val="1954A4E1"/>
    <w:rsid w:val="1A279AA9"/>
    <w:rsid w:val="1BC597E3"/>
    <w:rsid w:val="1CA7C551"/>
    <w:rsid w:val="1D77FDEF"/>
    <w:rsid w:val="1E303539"/>
    <w:rsid w:val="220245EC"/>
    <w:rsid w:val="22A7FDF3"/>
    <w:rsid w:val="239242D9"/>
    <w:rsid w:val="23A9BF82"/>
    <w:rsid w:val="23C26D58"/>
    <w:rsid w:val="24E89B92"/>
    <w:rsid w:val="251715B5"/>
    <w:rsid w:val="263AED2E"/>
    <w:rsid w:val="265B5B67"/>
    <w:rsid w:val="27AC2744"/>
    <w:rsid w:val="27F313DB"/>
    <w:rsid w:val="284EF7FC"/>
    <w:rsid w:val="2880E630"/>
    <w:rsid w:val="2AE33E01"/>
    <w:rsid w:val="2B8E55A6"/>
    <w:rsid w:val="2B929471"/>
    <w:rsid w:val="2C3E3C9E"/>
    <w:rsid w:val="2C938A94"/>
    <w:rsid w:val="2CCE863A"/>
    <w:rsid w:val="2FBFAB89"/>
    <w:rsid w:val="305413B7"/>
    <w:rsid w:val="331799C7"/>
    <w:rsid w:val="33184431"/>
    <w:rsid w:val="345AB43A"/>
    <w:rsid w:val="34AF8FC0"/>
    <w:rsid w:val="3562F354"/>
    <w:rsid w:val="3577FC51"/>
    <w:rsid w:val="36EC6470"/>
    <w:rsid w:val="377DDAF7"/>
    <w:rsid w:val="3B6BCD6B"/>
    <w:rsid w:val="3D993A50"/>
    <w:rsid w:val="3E89035A"/>
    <w:rsid w:val="3F5AF90F"/>
    <w:rsid w:val="3FEE5108"/>
    <w:rsid w:val="4119A54D"/>
    <w:rsid w:val="42EE8817"/>
    <w:rsid w:val="431DC0F9"/>
    <w:rsid w:val="43C180A7"/>
    <w:rsid w:val="440BDE92"/>
    <w:rsid w:val="44996BB4"/>
    <w:rsid w:val="450CD935"/>
    <w:rsid w:val="4537AC25"/>
    <w:rsid w:val="47F83E3D"/>
    <w:rsid w:val="489B7A51"/>
    <w:rsid w:val="48C38950"/>
    <w:rsid w:val="4907F7C2"/>
    <w:rsid w:val="4A3B8D89"/>
    <w:rsid w:val="4A999BE7"/>
    <w:rsid w:val="4BBA8A42"/>
    <w:rsid w:val="4DA5E2B2"/>
    <w:rsid w:val="4E009347"/>
    <w:rsid w:val="4E0EBE2C"/>
    <w:rsid w:val="51A9DAFD"/>
    <w:rsid w:val="51D78F72"/>
    <w:rsid w:val="539CDD2F"/>
    <w:rsid w:val="53B5A3C1"/>
    <w:rsid w:val="53F392DB"/>
    <w:rsid w:val="55065008"/>
    <w:rsid w:val="550EB614"/>
    <w:rsid w:val="5AA7F34A"/>
    <w:rsid w:val="5B4A921E"/>
    <w:rsid w:val="5C700F1F"/>
    <w:rsid w:val="5D18C7B4"/>
    <w:rsid w:val="5EDEEB1E"/>
    <w:rsid w:val="5F9A362E"/>
    <w:rsid w:val="613D21EA"/>
    <w:rsid w:val="61AB623E"/>
    <w:rsid w:val="626FDD4E"/>
    <w:rsid w:val="62AC8968"/>
    <w:rsid w:val="63FD3396"/>
    <w:rsid w:val="64F94807"/>
    <w:rsid w:val="6A3091B5"/>
    <w:rsid w:val="6A438892"/>
    <w:rsid w:val="6BA87957"/>
    <w:rsid w:val="6C9D5639"/>
    <w:rsid w:val="6CA4AF25"/>
    <w:rsid w:val="6D76E009"/>
    <w:rsid w:val="6EB9540C"/>
    <w:rsid w:val="70612A4D"/>
    <w:rsid w:val="71B71CD1"/>
    <w:rsid w:val="738FFCE5"/>
    <w:rsid w:val="73B66FA3"/>
    <w:rsid w:val="75192DCB"/>
    <w:rsid w:val="76504A2F"/>
    <w:rsid w:val="76F1CD7F"/>
    <w:rsid w:val="788F44B3"/>
    <w:rsid w:val="7926A9B9"/>
    <w:rsid w:val="798A4A69"/>
    <w:rsid w:val="7998B1CD"/>
    <w:rsid w:val="79BF6833"/>
    <w:rsid w:val="7DBFF493"/>
    <w:rsid w:val="7E922897"/>
    <w:rsid w:val="7EBA4409"/>
    <w:rsid w:val="7F3FB1E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B4718"/>
  <w15:docId w15:val="{F8B228AB-4478-4FD2-97AD-2E9E437C1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0"/>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63"/>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3"/>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C0C"/>
    <w:rPr>
      <w:rFonts w:ascii="Calibri" w:eastAsia="Calibri" w:hAnsi="Calibri" w:cs="Calibri"/>
      <w:lang w:val="es-ES"/>
    </w:rPr>
  </w:style>
  <w:style w:type="paragraph" w:styleId="Ttulo1">
    <w:name w:val="heading 1"/>
    <w:aliases w:val="Heading 1.I,Document Header1"/>
    <w:basedOn w:val="Normal"/>
    <w:link w:val="Ttulo1Car"/>
    <w:uiPriority w:val="9"/>
    <w:qFormat/>
    <w:pPr>
      <w:spacing w:before="40"/>
      <w:jc w:val="right"/>
      <w:outlineLvl w:val="0"/>
    </w:pPr>
    <w:rPr>
      <w:rFonts w:ascii="Trebuchet MS" w:eastAsia="Trebuchet MS" w:hAnsi="Trebuchet MS" w:cs="Trebuchet MS"/>
      <w:sz w:val="23"/>
      <w:szCs w:val="23"/>
    </w:rPr>
  </w:style>
  <w:style w:type="paragraph" w:styleId="Ttulo2">
    <w:name w:val="heading 2"/>
    <w:basedOn w:val="Normal"/>
    <w:link w:val="Ttulo2Car"/>
    <w:uiPriority w:val="9"/>
    <w:unhideWhenUsed/>
    <w:qFormat/>
    <w:pPr>
      <w:jc w:val="center"/>
      <w:outlineLvl w:val="1"/>
    </w:pPr>
    <w:rPr>
      <w:rFonts w:ascii="Arial" w:eastAsia="Arial" w:hAnsi="Arial" w:cs="Arial"/>
      <w:b/>
      <w:bCs/>
      <w:sz w:val="21"/>
      <w:szCs w:val="21"/>
    </w:rPr>
  </w:style>
  <w:style w:type="paragraph" w:styleId="Ttulo3">
    <w:name w:val="heading 3"/>
    <w:basedOn w:val="Normal"/>
    <w:next w:val="Normal"/>
    <w:link w:val="Ttulo3Car"/>
    <w:uiPriority w:val="9"/>
    <w:unhideWhenUsed/>
    <w:qFormat/>
    <w:rsid w:val="009B732D"/>
    <w:pPr>
      <w:keepNext/>
      <w:keepLines/>
      <w:widowControl/>
      <w:autoSpaceDE/>
      <w:autoSpaceDN/>
      <w:spacing w:before="160" w:after="80" w:line="278" w:lineRule="auto"/>
      <w:outlineLvl w:val="2"/>
    </w:pPr>
    <w:rPr>
      <w:rFonts w:asciiTheme="minorHAnsi" w:eastAsiaTheme="majorEastAsia" w:hAnsiTheme="minorHAnsi" w:cstheme="majorBidi"/>
      <w:color w:val="365F91" w:themeColor="accent1" w:themeShade="BF"/>
      <w:kern w:val="2"/>
      <w:sz w:val="28"/>
      <w:szCs w:val="28"/>
      <w:lang w:val="es-CL"/>
      <w14:ligatures w14:val="standardContextual"/>
    </w:rPr>
  </w:style>
  <w:style w:type="paragraph" w:styleId="Ttulo4">
    <w:name w:val="heading 4"/>
    <w:aliases w:val="Heading 4.a"/>
    <w:basedOn w:val="Normal"/>
    <w:next w:val="Normal"/>
    <w:link w:val="Ttulo4Car"/>
    <w:uiPriority w:val="9"/>
    <w:unhideWhenUsed/>
    <w:qFormat/>
    <w:rsid w:val="009B732D"/>
    <w:pPr>
      <w:keepNext/>
      <w:keepLines/>
      <w:widowControl/>
      <w:autoSpaceDE/>
      <w:autoSpaceDN/>
      <w:spacing w:before="80" w:after="40" w:line="278" w:lineRule="auto"/>
      <w:outlineLvl w:val="3"/>
    </w:pPr>
    <w:rPr>
      <w:rFonts w:asciiTheme="minorHAnsi" w:eastAsiaTheme="majorEastAsia" w:hAnsiTheme="minorHAnsi" w:cstheme="majorBidi"/>
      <w:i/>
      <w:iCs/>
      <w:color w:val="365F91" w:themeColor="accent1" w:themeShade="BF"/>
      <w:kern w:val="2"/>
      <w:sz w:val="24"/>
      <w:szCs w:val="24"/>
      <w:lang w:val="es-CL"/>
      <w14:ligatures w14:val="standardContextual"/>
    </w:rPr>
  </w:style>
  <w:style w:type="paragraph" w:styleId="Ttulo5">
    <w:name w:val="heading 5"/>
    <w:aliases w:val="Heading 5.(i)"/>
    <w:basedOn w:val="Normal"/>
    <w:next w:val="Normal"/>
    <w:link w:val="Ttulo5Car"/>
    <w:uiPriority w:val="9"/>
    <w:unhideWhenUsed/>
    <w:qFormat/>
    <w:rsid w:val="009B732D"/>
    <w:pPr>
      <w:keepNext/>
      <w:keepLines/>
      <w:widowControl/>
      <w:autoSpaceDE/>
      <w:autoSpaceDN/>
      <w:spacing w:before="80" w:after="40" w:line="278" w:lineRule="auto"/>
      <w:outlineLvl w:val="4"/>
    </w:pPr>
    <w:rPr>
      <w:rFonts w:asciiTheme="minorHAnsi" w:eastAsiaTheme="majorEastAsia" w:hAnsiTheme="minorHAnsi" w:cstheme="majorBidi"/>
      <w:color w:val="365F91" w:themeColor="accent1" w:themeShade="BF"/>
      <w:kern w:val="2"/>
      <w:sz w:val="24"/>
      <w:szCs w:val="24"/>
      <w:lang w:val="es-CL"/>
      <w14:ligatures w14:val="standardContextual"/>
    </w:rPr>
  </w:style>
  <w:style w:type="paragraph" w:styleId="Ttulo6">
    <w:name w:val="heading 6"/>
    <w:basedOn w:val="Normal"/>
    <w:next w:val="Normal"/>
    <w:link w:val="Ttulo6Car"/>
    <w:uiPriority w:val="9"/>
    <w:unhideWhenUsed/>
    <w:qFormat/>
    <w:rsid w:val="009B732D"/>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es-CL"/>
      <w14:ligatures w14:val="standardContextual"/>
    </w:rPr>
  </w:style>
  <w:style w:type="paragraph" w:styleId="Ttulo7">
    <w:name w:val="heading 7"/>
    <w:basedOn w:val="Normal"/>
    <w:next w:val="Normal"/>
    <w:link w:val="Ttulo7Car"/>
    <w:uiPriority w:val="9"/>
    <w:unhideWhenUsed/>
    <w:qFormat/>
    <w:rsid w:val="009B732D"/>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es-CL"/>
      <w14:ligatures w14:val="standardContextual"/>
    </w:rPr>
  </w:style>
  <w:style w:type="paragraph" w:styleId="Ttulo8">
    <w:name w:val="heading 8"/>
    <w:basedOn w:val="Normal"/>
    <w:next w:val="Normal"/>
    <w:link w:val="Ttulo8Car"/>
    <w:uiPriority w:val="9"/>
    <w:unhideWhenUsed/>
    <w:qFormat/>
    <w:rsid w:val="009B732D"/>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es-CL"/>
      <w14:ligatures w14:val="standardContextual"/>
    </w:rPr>
  </w:style>
  <w:style w:type="paragraph" w:styleId="Ttulo9">
    <w:name w:val="heading 9"/>
    <w:basedOn w:val="Normal"/>
    <w:next w:val="Normal"/>
    <w:link w:val="Ttulo9Car"/>
    <w:uiPriority w:val="9"/>
    <w:unhideWhenUsed/>
    <w:qFormat/>
    <w:rsid w:val="009B732D"/>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es-CL"/>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qFormat/>
    <w:rPr>
      <w:rFonts w:ascii="Arial MT" w:eastAsia="Arial MT" w:hAnsi="Arial MT" w:cs="Arial MT"/>
      <w:sz w:val="21"/>
      <w:szCs w:val="21"/>
    </w:rPr>
  </w:style>
  <w:style w:type="paragraph" w:styleId="Prrafodelista">
    <w:name w:val="List Paragraph"/>
    <w:aliases w:val="1_List Paragraph,Cuadrícula mediana 1 - Énfasis 21,texto 1 ana,Lista vistosa - Énfasis 11,Párrafo,Viñeta 1,DINFO_Materia,Lista de nivel 1,Bullet Points,Liste Paragraf,Párrafo de titulo 3,Sub Titulo Paper,Heading 2_sj,lp1"/>
    <w:basedOn w:val="Normal"/>
    <w:link w:val="PrrafodelistaCar"/>
    <w:uiPriority w:val="34"/>
    <w:qFormat/>
    <w:pPr>
      <w:ind w:left="838" w:hanging="360"/>
    </w:pPr>
    <w:rPr>
      <w:rFonts w:ascii="Arial MT" w:eastAsia="Arial MT" w:hAnsi="Arial MT" w:cs="Arial MT"/>
    </w:rPr>
  </w:style>
  <w:style w:type="paragraph" w:customStyle="1" w:styleId="TableParagraph">
    <w:name w:val="Table Paragraph"/>
    <w:basedOn w:val="Normal"/>
    <w:uiPriority w:val="1"/>
    <w:qFormat/>
  </w:style>
  <w:style w:type="character" w:customStyle="1" w:styleId="Ttulo2Car">
    <w:name w:val="Título 2 Car"/>
    <w:basedOn w:val="Fuentedeprrafopredeter"/>
    <w:link w:val="Ttulo2"/>
    <w:uiPriority w:val="9"/>
    <w:rsid w:val="00FB2104"/>
    <w:rPr>
      <w:rFonts w:ascii="Arial" w:eastAsia="Arial" w:hAnsi="Arial" w:cs="Arial"/>
      <w:b/>
      <w:bCs/>
      <w:sz w:val="21"/>
      <w:szCs w:val="21"/>
      <w:lang w:val="es-ES"/>
    </w:rPr>
  </w:style>
  <w:style w:type="character" w:customStyle="1" w:styleId="TextoindependienteCar">
    <w:name w:val="Texto independiente Car"/>
    <w:basedOn w:val="Fuentedeprrafopredeter"/>
    <w:link w:val="Textoindependiente"/>
    <w:uiPriority w:val="99"/>
    <w:rsid w:val="00FB2104"/>
    <w:rPr>
      <w:rFonts w:ascii="Arial MT" w:eastAsia="Arial MT" w:hAnsi="Arial MT" w:cs="Arial MT"/>
      <w:sz w:val="21"/>
      <w:szCs w:val="21"/>
      <w:lang w:val="es-ES"/>
    </w:rPr>
  </w:style>
  <w:style w:type="paragraph" w:customStyle="1" w:styleId="Default">
    <w:name w:val="Default"/>
    <w:rsid w:val="00FB2104"/>
    <w:pPr>
      <w:widowControl/>
      <w:adjustRightInd w:val="0"/>
    </w:pPr>
    <w:rPr>
      <w:rFonts w:ascii="Calibri" w:hAnsi="Calibri" w:cs="Calibri"/>
      <w:color w:val="000000"/>
      <w:sz w:val="24"/>
      <w:szCs w:val="24"/>
      <w:lang w:val="es-CL"/>
    </w:rPr>
  </w:style>
  <w:style w:type="paragraph" w:styleId="Encabezado">
    <w:name w:val="header"/>
    <w:aliases w:val="h,Chapter Name,page-header,ph,encabezado,En-tête1,E.e,E,even"/>
    <w:basedOn w:val="Normal"/>
    <w:link w:val="EncabezadoCar"/>
    <w:uiPriority w:val="99"/>
    <w:unhideWhenUsed/>
    <w:rsid w:val="00AF3BBE"/>
    <w:pPr>
      <w:tabs>
        <w:tab w:val="center" w:pos="4419"/>
        <w:tab w:val="right" w:pos="8838"/>
      </w:tabs>
    </w:pPr>
  </w:style>
  <w:style w:type="character" w:customStyle="1" w:styleId="EncabezadoCar">
    <w:name w:val="Encabezado Car"/>
    <w:aliases w:val="h Car,Chapter Name Car,page-header Car,ph Car,encabezado Car,En-tête1 Car,E.e Car,E Car,even Car"/>
    <w:basedOn w:val="Fuentedeprrafopredeter"/>
    <w:link w:val="Encabezado"/>
    <w:uiPriority w:val="99"/>
    <w:rsid w:val="00AF3BBE"/>
    <w:rPr>
      <w:rFonts w:ascii="Calibri" w:eastAsia="Calibri" w:hAnsi="Calibri" w:cs="Calibri"/>
      <w:lang w:val="es-ES"/>
    </w:rPr>
  </w:style>
  <w:style w:type="paragraph" w:styleId="Piedepgina">
    <w:name w:val="footer"/>
    <w:basedOn w:val="Normal"/>
    <w:link w:val="PiedepginaCar"/>
    <w:uiPriority w:val="99"/>
    <w:unhideWhenUsed/>
    <w:rsid w:val="00AF3BBE"/>
    <w:pPr>
      <w:tabs>
        <w:tab w:val="center" w:pos="4419"/>
        <w:tab w:val="right" w:pos="8838"/>
      </w:tabs>
    </w:pPr>
  </w:style>
  <w:style w:type="character" w:customStyle="1" w:styleId="PiedepginaCar">
    <w:name w:val="Pie de página Car"/>
    <w:basedOn w:val="Fuentedeprrafopredeter"/>
    <w:link w:val="Piedepgina"/>
    <w:uiPriority w:val="99"/>
    <w:rsid w:val="00AF3BBE"/>
    <w:rPr>
      <w:rFonts w:ascii="Calibri" w:eastAsia="Calibri" w:hAnsi="Calibri" w:cs="Calibri"/>
      <w:lang w:val="es-ES"/>
    </w:rPr>
  </w:style>
  <w:style w:type="table" w:styleId="Tablaconcuadrcula">
    <w:name w:val="Table Grid"/>
    <w:basedOn w:val="Tab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3Car">
    <w:name w:val="Título 3 Car"/>
    <w:basedOn w:val="Fuentedeprrafopredeter"/>
    <w:link w:val="Ttulo3"/>
    <w:uiPriority w:val="9"/>
    <w:rsid w:val="009B732D"/>
    <w:rPr>
      <w:rFonts w:eastAsiaTheme="majorEastAsia" w:cstheme="majorBidi"/>
      <w:color w:val="365F91" w:themeColor="accent1" w:themeShade="BF"/>
      <w:kern w:val="2"/>
      <w:sz w:val="28"/>
      <w:szCs w:val="28"/>
      <w:lang w:val="es-CL"/>
      <w14:ligatures w14:val="standardContextual"/>
    </w:rPr>
  </w:style>
  <w:style w:type="character" w:customStyle="1" w:styleId="Ttulo4Car">
    <w:name w:val="Título 4 Car"/>
    <w:aliases w:val="Heading 4.a Car"/>
    <w:basedOn w:val="Fuentedeprrafopredeter"/>
    <w:link w:val="Ttulo4"/>
    <w:uiPriority w:val="9"/>
    <w:rsid w:val="009B732D"/>
    <w:rPr>
      <w:rFonts w:eastAsiaTheme="majorEastAsia" w:cstheme="majorBidi"/>
      <w:i/>
      <w:iCs/>
      <w:color w:val="365F91" w:themeColor="accent1" w:themeShade="BF"/>
      <w:kern w:val="2"/>
      <w:sz w:val="24"/>
      <w:szCs w:val="24"/>
      <w:lang w:val="es-CL"/>
      <w14:ligatures w14:val="standardContextual"/>
    </w:rPr>
  </w:style>
  <w:style w:type="character" w:customStyle="1" w:styleId="Ttulo5Car">
    <w:name w:val="Título 5 Car"/>
    <w:aliases w:val="Heading 5.(i) Car"/>
    <w:basedOn w:val="Fuentedeprrafopredeter"/>
    <w:link w:val="Ttulo5"/>
    <w:uiPriority w:val="9"/>
    <w:rsid w:val="009B732D"/>
    <w:rPr>
      <w:rFonts w:eastAsiaTheme="majorEastAsia" w:cstheme="majorBidi"/>
      <w:color w:val="365F91" w:themeColor="accent1" w:themeShade="BF"/>
      <w:kern w:val="2"/>
      <w:sz w:val="24"/>
      <w:szCs w:val="24"/>
      <w:lang w:val="es-CL"/>
      <w14:ligatures w14:val="standardContextual"/>
    </w:rPr>
  </w:style>
  <w:style w:type="character" w:customStyle="1" w:styleId="Ttulo6Car">
    <w:name w:val="Título 6 Car"/>
    <w:basedOn w:val="Fuentedeprrafopredeter"/>
    <w:link w:val="Ttulo6"/>
    <w:uiPriority w:val="9"/>
    <w:rsid w:val="009B732D"/>
    <w:rPr>
      <w:rFonts w:eastAsiaTheme="majorEastAsia" w:cstheme="majorBidi"/>
      <w:i/>
      <w:iCs/>
      <w:color w:val="595959" w:themeColor="text1" w:themeTint="A6"/>
      <w:kern w:val="2"/>
      <w:sz w:val="24"/>
      <w:szCs w:val="24"/>
      <w:lang w:val="es-CL"/>
      <w14:ligatures w14:val="standardContextual"/>
    </w:rPr>
  </w:style>
  <w:style w:type="character" w:customStyle="1" w:styleId="Ttulo7Car">
    <w:name w:val="Título 7 Car"/>
    <w:basedOn w:val="Fuentedeprrafopredeter"/>
    <w:link w:val="Ttulo7"/>
    <w:uiPriority w:val="9"/>
    <w:rsid w:val="009B732D"/>
    <w:rPr>
      <w:rFonts w:eastAsiaTheme="majorEastAsia" w:cstheme="majorBidi"/>
      <w:color w:val="595959" w:themeColor="text1" w:themeTint="A6"/>
      <w:kern w:val="2"/>
      <w:sz w:val="24"/>
      <w:szCs w:val="24"/>
      <w:lang w:val="es-CL"/>
      <w14:ligatures w14:val="standardContextual"/>
    </w:rPr>
  </w:style>
  <w:style w:type="character" w:customStyle="1" w:styleId="Ttulo8Car">
    <w:name w:val="Título 8 Car"/>
    <w:basedOn w:val="Fuentedeprrafopredeter"/>
    <w:link w:val="Ttulo8"/>
    <w:uiPriority w:val="9"/>
    <w:rsid w:val="009B732D"/>
    <w:rPr>
      <w:rFonts w:eastAsiaTheme="majorEastAsia" w:cstheme="majorBidi"/>
      <w:i/>
      <w:iCs/>
      <w:color w:val="272727" w:themeColor="text1" w:themeTint="D8"/>
      <w:kern w:val="2"/>
      <w:sz w:val="24"/>
      <w:szCs w:val="24"/>
      <w:lang w:val="es-CL"/>
      <w14:ligatures w14:val="standardContextual"/>
    </w:rPr>
  </w:style>
  <w:style w:type="character" w:customStyle="1" w:styleId="Ttulo9Car">
    <w:name w:val="Título 9 Car"/>
    <w:basedOn w:val="Fuentedeprrafopredeter"/>
    <w:link w:val="Ttulo9"/>
    <w:uiPriority w:val="9"/>
    <w:rsid w:val="009B732D"/>
    <w:rPr>
      <w:rFonts w:eastAsiaTheme="majorEastAsia" w:cstheme="majorBidi"/>
      <w:color w:val="272727" w:themeColor="text1" w:themeTint="D8"/>
      <w:kern w:val="2"/>
      <w:sz w:val="24"/>
      <w:szCs w:val="24"/>
      <w:lang w:val="es-CL"/>
      <w14:ligatures w14:val="standardContextual"/>
    </w:rPr>
  </w:style>
  <w:style w:type="character" w:customStyle="1" w:styleId="Ttulo1Car">
    <w:name w:val="Título 1 Car"/>
    <w:aliases w:val="Heading 1.I Car,Document Header1 Car"/>
    <w:basedOn w:val="Fuentedeprrafopredeter"/>
    <w:link w:val="Ttulo1"/>
    <w:uiPriority w:val="9"/>
    <w:rsid w:val="009B732D"/>
    <w:rPr>
      <w:rFonts w:ascii="Trebuchet MS" w:eastAsia="Trebuchet MS" w:hAnsi="Trebuchet MS" w:cs="Trebuchet MS"/>
      <w:sz w:val="23"/>
      <w:szCs w:val="23"/>
      <w:lang w:val="es-ES"/>
    </w:rPr>
  </w:style>
  <w:style w:type="paragraph" w:styleId="Ttulo">
    <w:name w:val="Title"/>
    <w:basedOn w:val="Normal"/>
    <w:next w:val="Normal"/>
    <w:link w:val="TtuloCar"/>
    <w:uiPriority w:val="10"/>
    <w:qFormat/>
    <w:rsid w:val="009B732D"/>
    <w:pPr>
      <w:widowControl/>
      <w:autoSpaceDE/>
      <w:autoSpaceDN/>
      <w:spacing w:after="80"/>
      <w:contextualSpacing/>
    </w:pPr>
    <w:rPr>
      <w:rFonts w:asciiTheme="majorHAnsi" w:eastAsiaTheme="majorEastAsia" w:hAnsiTheme="majorHAnsi" w:cstheme="majorBidi"/>
      <w:spacing w:val="-10"/>
      <w:kern w:val="28"/>
      <w:sz w:val="56"/>
      <w:szCs w:val="56"/>
      <w:lang w:val="es-CL"/>
      <w14:ligatures w14:val="standardContextual"/>
    </w:rPr>
  </w:style>
  <w:style w:type="character" w:customStyle="1" w:styleId="TtuloCar">
    <w:name w:val="Título Car"/>
    <w:basedOn w:val="Fuentedeprrafopredeter"/>
    <w:link w:val="Ttulo"/>
    <w:uiPriority w:val="10"/>
    <w:rsid w:val="009B732D"/>
    <w:rPr>
      <w:rFonts w:asciiTheme="majorHAnsi" w:eastAsiaTheme="majorEastAsia" w:hAnsiTheme="majorHAnsi" w:cstheme="majorBidi"/>
      <w:spacing w:val="-10"/>
      <w:kern w:val="28"/>
      <w:sz w:val="56"/>
      <w:szCs w:val="56"/>
      <w:lang w:val="es-CL"/>
      <w14:ligatures w14:val="standardContextual"/>
    </w:rPr>
  </w:style>
  <w:style w:type="paragraph" w:styleId="Subttulo">
    <w:name w:val="Subtitle"/>
    <w:basedOn w:val="Normal"/>
    <w:next w:val="Normal"/>
    <w:link w:val="SubttuloCar"/>
    <w:uiPriority w:val="11"/>
    <w:qFormat/>
    <w:rsid w:val="009B732D"/>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es-CL"/>
      <w14:ligatures w14:val="standardContextual"/>
    </w:rPr>
  </w:style>
  <w:style w:type="character" w:customStyle="1" w:styleId="SubttuloCar">
    <w:name w:val="Subtítulo Car"/>
    <w:basedOn w:val="Fuentedeprrafopredeter"/>
    <w:link w:val="Subttulo"/>
    <w:uiPriority w:val="11"/>
    <w:rsid w:val="009B732D"/>
    <w:rPr>
      <w:rFonts w:eastAsiaTheme="majorEastAsia" w:cstheme="majorBidi"/>
      <w:color w:val="595959" w:themeColor="text1" w:themeTint="A6"/>
      <w:spacing w:val="15"/>
      <w:kern w:val="2"/>
      <w:sz w:val="28"/>
      <w:szCs w:val="28"/>
      <w:lang w:val="es-CL"/>
      <w14:ligatures w14:val="standardContextual"/>
    </w:rPr>
  </w:style>
  <w:style w:type="paragraph" w:styleId="Cita">
    <w:name w:val="Quote"/>
    <w:basedOn w:val="Normal"/>
    <w:next w:val="Normal"/>
    <w:link w:val="CitaCar"/>
    <w:uiPriority w:val="29"/>
    <w:qFormat/>
    <w:rsid w:val="009B732D"/>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s-CL"/>
      <w14:ligatures w14:val="standardContextual"/>
    </w:rPr>
  </w:style>
  <w:style w:type="character" w:customStyle="1" w:styleId="CitaCar">
    <w:name w:val="Cita Car"/>
    <w:basedOn w:val="Fuentedeprrafopredeter"/>
    <w:link w:val="Cita"/>
    <w:uiPriority w:val="29"/>
    <w:rsid w:val="009B732D"/>
    <w:rPr>
      <w:i/>
      <w:iCs/>
      <w:color w:val="404040" w:themeColor="text1" w:themeTint="BF"/>
      <w:kern w:val="2"/>
      <w:sz w:val="24"/>
      <w:szCs w:val="24"/>
      <w:lang w:val="es-CL"/>
      <w14:ligatures w14:val="standardContextual"/>
    </w:rPr>
  </w:style>
  <w:style w:type="character" w:styleId="nfasisintenso">
    <w:name w:val="Intense Emphasis"/>
    <w:basedOn w:val="Fuentedeprrafopredeter"/>
    <w:uiPriority w:val="21"/>
    <w:qFormat/>
    <w:rsid w:val="009B732D"/>
    <w:rPr>
      <w:i/>
      <w:iCs/>
      <w:color w:val="365F91" w:themeColor="accent1" w:themeShade="BF"/>
    </w:rPr>
  </w:style>
  <w:style w:type="paragraph" w:styleId="Citadestacada">
    <w:name w:val="Intense Quote"/>
    <w:basedOn w:val="Normal"/>
    <w:next w:val="Normal"/>
    <w:link w:val="CitadestacadaCar"/>
    <w:uiPriority w:val="30"/>
    <w:qFormat/>
    <w:rsid w:val="009B732D"/>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es-CL"/>
      <w14:ligatures w14:val="standardContextual"/>
    </w:rPr>
  </w:style>
  <w:style w:type="character" w:customStyle="1" w:styleId="CitadestacadaCar">
    <w:name w:val="Cita destacada Car"/>
    <w:basedOn w:val="Fuentedeprrafopredeter"/>
    <w:link w:val="Citadestacada"/>
    <w:uiPriority w:val="30"/>
    <w:rsid w:val="009B732D"/>
    <w:rPr>
      <w:i/>
      <w:iCs/>
      <w:color w:val="365F91" w:themeColor="accent1" w:themeShade="BF"/>
      <w:kern w:val="2"/>
      <w:sz w:val="24"/>
      <w:szCs w:val="24"/>
      <w:lang w:val="es-CL"/>
      <w14:ligatures w14:val="standardContextual"/>
    </w:rPr>
  </w:style>
  <w:style w:type="character" w:styleId="Referenciaintensa">
    <w:name w:val="Intense Reference"/>
    <w:basedOn w:val="Fuentedeprrafopredeter"/>
    <w:uiPriority w:val="32"/>
    <w:qFormat/>
    <w:rsid w:val="009B732D"/>
    <w:rPr>
      <w:b/>
      <w:bCs/>
      <w:smallCaps/>
      <w:color w:val="365F91" w:themeColor="accent1" w:themeShade="BF"/>
      <w:spacing w:val="5"/>
    </w:rPr>
  </w:style>
  <w:style w:type="character" w:styleId="Hipervnculo">
    <w:name w:val="Hyperlink"/>
    <w:basedOn w:val="Fuentedeprrafopredeter"/>
    <w:uiPriority w:val="99"/>
    <w:unhideWhenUsed/>
    <w:rsid w:val="00532141"/>
    <w:rPr>
      <w:color w:val="467886"/>
      <w:u w:val="single"/>
    </w:rPr>
  </w:style>
  <w:style w:type="character" w:styleId="Hipervnculovisitado">
    <w:name w:val="FollowedHyperlink"/>
    <w:basedOn w:val="Fuentedeprrafopredeter"/>
    <w:uiPriority w:val="99"/>
    <w:unhideWhenUsed/>
    <w:rsid w:val="00532141"/>
    <w:rPr>
      <w:color w:val="96607D"/>
      <w:u w:val="single"/>
    </w:rPr>
  </w:style>
  <w:style w:type="paragraph" w:customStyle="1" w:styleId="msonormal0">
    <w:name w:val="msonormal"/>
    <w:basedOn w:val="Normal"/>
    <w:rsid w:val="00532141"/>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paragraph" w:customStyle="1" w:styleId="xl65">
    <w:name w:val="xl65"/>
    <w:basedOn w:val="Normal"/>
    <w:rsid w:val="0053214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es-CL" w:eastAsia="es-CL"/>
    </w:rPr>
  </w:style>
  <w:style w:type="paragraph" w:customStyle="1" w:styleId="xl66">
    <w:name w:val="xl66"/>
    <w:basedOn w:val="Normal"/>
    <w:rsid w:val="0053214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es-CL" w:eastAsia="es-CL"/>
    </w:rPr>
  </w:style>
  <w:style w:type="paragraph" w:customStyle="1" w:styleId="xl67">
    <w:name w:val="xl67"/>
    <w:basedOn w:val="Normal"/>
    <w:rsid w:val="0053214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es-CL" w:eastAsia="es-CL"/>
    </w:rPr>
  </w:style>
  <w:style w:type="paragraph" w:customStyle="1" w:styleId="xl68">
    <w:name w:val="xl68"/>
    <w:basedOn w:val="Normal"/>
    <w:rsid w:val="00532141"/>
    <w:pPr>
      <w:widowControl/>
      <w:pBdr>
        <w:top w:val="single" w:sz="8" w:space="0" w:color="auto"/>
        <w:left w:val="single" w:sz="8" w:space="0" w:color="auto"/>
        <w:bottom w:val="single" w:sz="8" w:space="0" w:color="auto"/>
        <w:right w:val="single" w:sz="4" w:space="0" w:color="auto"/>
      </w:pBdr>
      <w:shd w:val="clear" w:color="000000" w:fill="FBE2D5"/>
      <w:autoSpaceDE/>
      <w:autoSpaceDN/>
      <w:spacing w:before="100" w:beforeAutospacing="1" w:after="100" w:afterAutospacing="1"/>
      <w:jc w:val="center"/>
      <w:textAlignment w:val="center"/>
    </w:pPr>
    <w:rPr>
      <w:rFonts w:ascii="Times New Roman" w:eastAsia="Times New Roman" w:hAnsi="Times New Roman" w:cs="Times New Roman"/>
      <w:b/>
      <w:bCs/>
      <w:sz w:val="16"/>
      <w:szCs w:val="16"/>
      <w:lang w:val="es-CL" w:eastAsia="es-CL"/>
    </w:rPr>
  </w:style>
  <w:style w:type="paragraph" w:customStyle="1" w:styleId="xl69">
    <w:name w:val="xl69"/>
    <w:basedOn w:val="Normal"/>
    <w:rsid w:val="00532141"/>
    <w:pPr>
      <w:widowControl/>
      <w:pBdr>
        <w:top w:val="single" w:sz="8" w:space="0" w:color="auto"/>
        <w:left w:val="single" w:sz="4" w:space="0" w:color="auto"/>
        <w:bottom w:val="single" w:sz="8" w:space="0" w:color="auto"/>
        <w:right w:val="single" w:sz="4" w:space="0" w:color="auto"/>
      </w:pBdr>
      <w:shd w:val="clear" w:color="000000" w:fill="FBE2D5"/>
      <w:autoSpaceDE/>
      <w:autoSpaceDN/>
      <w:spacing w:before="100" w:beforeAutospacing="1" w:after="100" w:afterAutospacing="1"/>
      <w:jc w:val="center"/>
      <w:textAlignment w:val="center"/>
    </w:pPr>
    <w:rPr>
      <w:rFonts w:ascii="Times New Roman" w:eastAsia="Times New Roman" w:hAnsi="Times New Roman" w:cs="Times New Roman"/>
      <w:b/>
      <w:bCs/>
      <w:sz w:val="16"/>
      <w:szCs w:val="16"/>
      <w:lang w:val="es-CL" w:eastAsia="es-CL"/>
    </w:rPr>
  </w:style>
  <w:style w:type="paragraph" w:customStyle="1" w:styleId="xl70">
    <w:name w:val="xl70"/>
    <w:basedOn w:val="Normal"/>
    <w:rsid w:val="00532141"/>
    <w:pPr>
      <w:widowControl/>
      <w:pBdr>
        <w:top w:val="single" w:sz="8" w:space="0" w:color="auto"/>
        <w:left w:val="single" w:sz="4" w:space="0" w:color="auto"/>
        <w:bottom w:val="single" w:sz="8" w:space="0" w:color="auto"/>
        <w:right w:val="single" w:sz="8" w:space="0" w:color="auto"/>
      </w:pBdr>
      <w:shd w:val="clear" w:color="000000" w:fill="FBE2D5"/>
      <w:autoSpaceDE/>
      <w:autoSpaceDN/>
      <w:spacing w:before="100" w:beforeAutospacing="1" w:after="100" w:afterAutospacing="1"/>
      <w:jc w:val="center"/>
      <w:textAlignment w:val="center"/>
    </w:pPr>
    <w:rPr>
      <w:rFonts w:ascii="Times New Roman" w:eastAsia="Times New Roman" w:hAnsi="Times New Roman" w:cs="Times New Roman"/>
      <w:b/>
      <w:bCs/>
      <w:sz w:val="16"/>
      <w:szCs w:val="16"/>
      <w:lang w:val="es-CL" w:eastAsia="es-CL"/>
    </w:rPr>
  </w:style>
  <w:style w:type="paragraph" w:customStyle="1" w:styleId="xl71">
    <w:name w:val="xl71"/>
    <w:basedOn w:val="Normal"/>
    <w:rsid w:val="00532141"/>
    <w:pPr>
      <w:widowControl/>
      <w:pBdr>
        <w:top w:val="single" w:sz="8" w:space="0" w:color="auto"/>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72">
    <w:name w:val="xl72"/>
    <w:basedOn w:val="Normal"/>
    <w:rsid w:val="0053214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73">
    <w:name w:val="xl73"/>
    <w:basedOn w:val="Normal"/>
    <w:rsid w:val="00532141"/>
    <w:pPr>
      <w:widowControl/>
      <w:pBdr>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74">
    <w:name w:val="xl74"/>
    <w:basedOn w:val="Normal"/>
    <w:rsid w:val="00532141"/>
    <w:pPr>
      <w:widowControl/>
      <w:pBdr>
        <w:top w:val="single" w:sz="8" w:space="0" w:color="auto"/>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75">
    <w:name w:val="xl75"/>
    <w:basedOn w:val="Normal"/>
    <w:rsid w:val="00532141"/>
    <w:pPr>
      <w:widowControl/>
      <w:pBdr>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76">
    <w:name w:val="xl76"/>
    <w:basedOn w:val="Normal"/>
    <w:rsid w:val="00532141"/>
    <w:pPr>
      <w:widowControl/>
      <w:pBdr>
        <w:top w:val="single" w:sz="8" w:space="0" w:color="auto"/>
        <w:left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77">
    <w:name w:val="xl77"/>
    <w:basedOn w:val="Normal"/>
    <w:rsid w:val="00532141"/>
    <w:pPr>
      <w:widowControl/>
      <w:pBdr>
        <w:left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78">
    <w:name w:val="xl78"/>
    <w:basedOn w:val="Normal"/>
    <w:rsid w:val="0053214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79">
    <w:name w:val="xl79"/>
    <w:basedOn w:val="Normal"/>
    <w:rsid w:val="00532141"/>
    <w:pPr>
      <w:widowControl/>
      <w:pBdr>
        <w:top w:val="single" w:sz="8" w:space="0" w:color="auto"/>
        <w:left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0">
    <w:name w:val="xl80"/>
    <w:basedOn w:val="Normal"/>
    <w:rsid w:val="00532141"/>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1">
    <w:name w:val="xl81"/>
    <w:basedOn w:val="Normal"/>
    <w:rsid w:val="00532141"/>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2">
    <w:name w:val="xl82"/>
    <w:basedOn w:val="Normal"/>
    <w:rsid w:val="00532141"/>
    <w:pPr>
      <w:widowControl/>
      <w:pBdr>
        <w:left w:val="single" w:sz="8" w:space="0" w:color="auto"/>
        <w:bottom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3">
    <w:name w:val="xl83"/>
    <w:basedOn w:val="Normal"/>
    <w:rsid w:val="00532141"/>
    <w:pPr>
      <w:widowControl/>
      <w:pBdr>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4">
    <w:name w:val="xl84"/>
    <w:basedOn w:val="Normal"/>
    <w:rsid w:val="00532141"/>
    <w:pPr>
      <w:widowControl/>
      <w:pBdr>
        <w:left w:val="single" w:sz="4" w:space="0" w:color="auto"/>
        <w:bottom w:val="single" w:sz="8"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5">
    <w:name w:val="xl85"/>
    <w:basedOn w:val="Normal"/>
    <w:rsid w:val="00532141"/>
    <w:pPr>
      <w:widowControl/>
      <w:pBdr>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6">
    <w:name w:val="xl86"/>
    <w:basedOn w:val="Normal"/>
    <w:rsid w:val="00532141"/>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7">
    <w:name w:val="xl87"/>
    <w:basedOn w:val="Normal"/>
    <w:rsid w:val="00532141"/>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8">
    <w:name w:val="xl88"/>
    <w:basedOn w:val="Normal"/>
    <w:rsid w:val="00532141"/>
    <w:pPr>
      <w:widowControl/>
      <w:pBdr>
        <w:left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9">
    <w:name w:val="xl89"/>
    <w:basedOn w:val="Normal"/>
    <w:rsid w:val="00532141"/>
    <w:pPr>
      <w:widowControl/>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90">
    <w:name w:val="xl90"/>
    <w:basedOn w:val="Normal"/>
    <w:rsid w:val="00532141"/>
    <w:pPr>
      <w:widowControl/>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91">
    <w:name w:val="xl91"/>
    <w:basedOn w:val="Normal"/>
    <w:rsid w:val="00532141"/>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92">
    <w:name w:val="xl92"/>
    <w:basedOn w:val="Normal"/>
    <w:rsid w:val="00532141"/>
    <w:pPr>
      <w:widowControl/>
      <w:autoSpaceDE/>
      <w:autoSpaceDN/>
      <w:spacing w:before="100" w:beforeAutospacing="1" w:after="100" w:afterAutospacing="1"/>
      <w:jc w:val="center"/>
      <w:textAlignment w:val="center"/>
    </w:pPr>
    <w:rPr>
      <w:rFonts w:ascii="Times New Roman" w:eastAsia="Times New Roman" w:hAnsi="Times New Roman" w:cs="Times New Roman"/>
      <w:sz w:val="24"/>
      <w:szCs w:val="24"/>
      <w:lang w:val="es-CL" w:eastAsia="es-CL"/>
    </w:rPr>
  </w:style>
  <w:style w:type="numbering" w:customStyle="1" w:styleId="Sinlista1">
    <w:name w:val="Sin lista1"/>
    <w:next w:val="Sinlista"/>
    <w:uiPriority w:val="99"/>
    <w:semiHidden/>
    <w:unhideWhenUsed/>
    <w:rsid w:val="00055DDF"/>
  </w:style>
  <w:style w:type="numbering" w:customStyle="1" w:styleId="Sinlista11">
    <w:name w:val="Sin lista11"/>
    <w:next w:val="Sinlista"/>
    <w:uiPriority w:val="99"/>
    <w:semiHidden/>
    <w:unhideWhenUsed/>
    <w:rsid w:val="00055DDF"/>
  </w:style>
  <w:style w:type="paragraph" w:customStyle="1" w:styleId="wfxRecipient">
    <w:name w:val="wfxRecipient"/>
    <w:basedOn w:val="Normal"/>
    <w:rsid w:val="00055DDF"/>
    <w:pPr>
      <w:widowControl/>
      <w:overflowPunct w:val="0"/>
      <w:adjustRightInd w:val="0"/>
      <w:textAlignment w:val="baseline"/>
    </w:pPr>
    <w:rPr>
      <w:rFonts w:ascii="Times New Roman" w:eastAsia="Times New Roman" w:hAnsi="Times New Roman" w:cs="Times New Roman"/>
      <w:sz w:val="24"/>
      <w:szCs w:val="20"/>
      <w:lang w:val="es-ES_tradnl" w:eastAsia="es-ES"/>
    </w:rPr>
  </w:style>
  <w:style w:type="paragraph" w:styleId="Sangra2detindependiente">
    <w:name w:val="Body Text Indent 2"/>
    <w:basedOn w:val="Normal"/>
    <w:link w:val="Sangra2detindependienteCar"/>
    <w:uiPriority w:val="99"/>
    <w:rsid w:val="00055DDF"/>
    <w:pPr>
      <w:widowControl/>
      <w:overflowPunct w:val="0"/>
      <w:adjustRightInd w:val="0"/>
      <w:ind w:left="144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2detindependienteCar">
    <w:name w:val="Sangría 2 de t. independiente Car"/>
    <w:basedOn w:val="Fuentedeprrafopredeter"/>
    <w:link w:val="Sangra2detindependiente"/>
    <w:uiPriority w:val="99"/>
    <w:rsid w:val="00055DDF"/>
    <w:rPr>
      <w:rFonts w:ascii="Times New Roman" w:eastAsia="Times New Roman" w:hAnsi="Times New Roman" w:cs="Times New Roman"/>
      <w:sz w:val="24"/>
      <w:szCs w:val="20"/>
      <w:lang w:val="es-ES_tradnl" w:eastAsia="es-ES"/>
    </w:rPr>
  </w:style>
  <w:style w:type="paragraph" w:styleId="Sangra3detindependiente">
    <w:name w:val="Body Text Indent 3"/>
    <w:basedOn w:val="Normal"/>
    <w:link w:val="Sangra3detindependienteCar"/>
    <w:uiPriority w:val="99"/>
    <w:rsid w:val="00055DDF"/>
    <w:pPr>
      <w:widowControl/>
      <w:overflowPunct w:val="0"/>
      <w:adjustRightInd w:val="0"/>
      <w:ind w:left="216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3detindependienteCar">
    <w:name w:val="Sangría 3 de t. independiente Car"/>
    <w:basedOn w:val="Fuentedeprrafopredeter"/>
    <w:link w:val="Sangra3detindependiente"/>
    <w:uiPriority w:val="99"/>
    <w:rsid w:val="00055DDF"/>
    <w:rPr>
      <w:rFonts w:ascii="Times New Roman" w:eastAsia="Times New Roman" w:hAnsi="Times New Roman" w:cs="Times New Roman"/>
      <w:sz w:val="24"/>
      <w:szCs w:val="20"/>
      <w:lang w:val="es-ES_tradnl" w:eastAsia="es-ES"/>
    </w:rPr>
  </w:style>
  <w:style w:type="paragraph" w:customStyle="1" w:styleId="BodyText21">
    <w:name w:val="Body Text 21"/>
    <w:basedOn w:val="Normal"/>
    <w:rsid w:val="00055DDF"/>
    <w:pPr>
      <w:tabs>
        <w:tab w:val="left" w:pos="-720"/>
        <w:tab w:val="left" w:pos="0"/>
        <w:tab w:val="left" w:pos="709"/>
      </w:tabs>
      <w:suppressAutoHyphens/>
      <w:autoSpaceDE/>
      <w:autoSpaceDN/>
      <w:jc w:val="both"/>
    </w:pPr>
    <w:rPr>
      <w:rFonts w:ascii="Arial Narrow" w:eastAsia="Times New Roman" w:hAnsi="Arial Narrow" w:cs="Times New Roman"/>
      <w:b/>
      <w:spacing w:val="-3"/>
      <w:sz w:val="24"/>
      <w:szCs w:val="20"/>
      <w:lang w:val="es-ES_tradnl" w:eastAsia="es-ES"/>
    </w:rPr>
  </w:style>
  <w:style w:type="paragraph" w:styleId="Textodeglobo">
    <w:name w:val="Balloon Text"/>
    <w:basedOn w:val="Normal"/>
    <w:link w:val="TextodegloboCar"/>
    <w:uiPriority w:val="99"/>
    <w:unhideWhenUsed/>
    <w:rsid w:val="00055DDF"/>
    <w:pPr>
      <w:widowControl/>
      <w:autoSpaceDE/>
      <w:autoSpaceDN/>
    </w:pPr>
    <w:rPr>
      <w:rFonts w:ascii="Tahoma" w:eastAsia="Times New Roman" w:hAnsi="Tahoma" w:cs="Tahoma"/>
      <w:sz w:val="16"/>
      <w:szCs w:val="16"/>
      <w:lang w:eastAsia="es-ES"/>
    </w:rPr>
  </w:style>
  <w:style w:type="character" w:customStyle="1" w:styleId="TextodegloboCar">
    <w:name w:val="Texto de globo Car"/>
    <w:basedOn w:val="Fuentedeprrafopredeter"/>
    <w:link w:val="Textodeglobo"/>
    <w:uiPriority w:val="99"/>
    <w:rsid w:val="00055DDF"/>
    <w:rPr>
      <w:rFonts w:ascii="Tahoma" w:eastAsia="Times New Roman" w:hAnsi="Tahoma" w:cs="Tahoma"/>
      <w:sz w:val="16"/>
      <w:szCs w:val="16"/>
      <w:lang w:val="es-ES" w:eastAsia="es-ES"/>
    </w:rPr>
  </w:style>
  <w:style w:type="paragraph" w:styleId="Textonotapie">
    <w:name w:val="footnote text"/>
    <w:aliases w:val="Footnote Text Char,fn,Footnote,Texto nota pie Car Car Car,Texto nota pie Car Car Car Car Car Car,Texto nota pie Car Car Car Car,Texto nota pie Car Car,ft,footnote,Texto de rodapé,nota_rodapé,nota de rodapé,single space,FOOTNOTES,Texto,F1"/>
    <w:basedOn w:val="Normal"/>
    <w:link w:val="TextonotapieCar"/>
    <w:uiPriority w:val="99"/>
    <w:unhideWhenUsed/>
    <w:rsid w:val="00055DDF"/>
    <w:pPr>
      <w:widowControl/>
      <w:autoSpaceDE/>
      <w:autoSpaceDN/>
    </w:pPr>
    <w:rPr>
      <w:rFonts w:eastAsia="Times New Roman" w:cs="Times New Roman"/>
      <w:sz w:val="20"/>
      <w:szCs w:val="20"/>
      <w:lang w:eastAsia="es-ES"/>
    </w:rPr>
  </w:style>
  <w:style w:type="character" w:customStyle="1" w:styleId="TextonotapieCar">
    <w:name w:val="Texto nota pie Car"/>
    <w:aliases w:val="Footnote Text Char Car,fn Car,Footnote Car,Texto nota pie Car Car Car Car1,Texto nota pie Car Car Car Car Car Car Car,Texto nota pie Car Car Car Car Car,Texto nota pie Car Car Car1,ft Car,footnote Car,Texto de rodapé Car,FOOTNOTES Car"/>
    <w:basedOn w:val="Fuentedeprrafopredeter"/>
    <w:link w:val="Textonotapie"/>
    <w:uiPriority w:val="99"/>
    <w:qFormat/>
    <w:rsid w:val="00055DDF"/>
    <w:rPr>
      <w:rFonts w:ascii="Calibri" w:eastAsia="Times New Roman" w:hAnsi="Calibri" w:cs="Times New Roman"/>
      <w:sz w:val="20"/>
      <w:szCs w:val="20"/>
      <w:lang w:val="es-ES" w:eastAsia="es-ES"/>
    </w:rPr>
  </w:style>
  <w:style w:type="character" w:styleId="Refdenotaalpie">
    <w:name w:val="footnote reference"/>
    <w:aliases w:val="FC,referencia nota al pie,ftref"/>
    <w:uiPriority w:val="99"/>
    <w:unhideWhenUsed/>
    <w:qFormat/>
    <w:rsid w:val="00055DDF"/>
    <w:rPr>
      <w:vertAlign w:val="superscript"/>
    </w:rPr>
  </w:style>
  <w:style w:type="table" w:customStyle="1" w:styleId="Sombreadoclaro1">
    <w:name w:val="Sombreado claro1"/>
    <w:basedOn w:val="Tablanormal"/>
    <w:uiPriority w:val="60"/>
    <w:rsid w:val="00055DDF"/>
    <w:pPr>
      <w:widowControl/>
      <w:autoSpaceDE/>
      <w:autoSpaceDN/>
    </w:pPr>
    <w:rPr>
      <w:rFonts w:ascii="Calibri" w:eastAsia="Times New Roman" w:hAnsi="Calibri" w:cs="Times New Roman"/>
      <w:color w:val="000000"/>
      <w:sz w:val="20"/>
      <w:szCs w:val="20"/>
      <w:lang w:val="es-ES"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
    <w:name w:val="Sombreado claro - Énfasis 11"/>
    <w:basedOn w:val="Tablanormal"/>
    <w:uiPriority w:val="60"/>
    <w:rsid w:val="00055DDF"/>
    <w:pPr>
      <w:widowControl/>
      <w:autoSpaceDE/>
      <w:autoSpaceDN/>
    </w:pPr>
    <w:rPr>
      <w:rFonts w:ascii="Calibri" w:eastAsia="Times New Roman" w:hAnsi="Calibri" w:cs="Times New Roman"/>
      <w:color w:val="365F91"/>
      <w:sz w:val="20"/>
      <w:szCs w:val="20"/>
      <w:lang w:val="es-ES" w:eastAsia="es-E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Sinespaciado">
    <w:name w:val="No Spacing"/>
    <w:aliases w:val="Titulo 3,Cuerpo de texto"/>
    <w:link w:val="SinespaciadoCar"/>
    <w:uiPriority w:val="1"/>
    <w:qFormat/>
    <w:rsid w:val="00055DDF"/>
    <w:pPr>
      <w:widowControl/>
      <w:autoSpaceDE/>
      <w:autoSpaceDN/>
    </w:pPr>
    <w:rPr>
      <w:rFonts w:ascii="Calibri" w:eastAsia="Times New Roman" w:hAnsi="Calibri" w:cs="Times New Roman"/>
      <w:lang w:val="es-ES" w:eastAsia="es-ES"/>
    </w:rPr>
  </w:style>
  <w:style w:type="character" w:customStyle="1" w:styleId="SinespaciadoCar">
    <w:name w:val="Sin espaciado Car"/>
    <w:aliases w:val="Titulo 3 Car,Cuerpo de texto Car"/>
    <w:link w:val="Sinespaciado"/>
    <w:uiPriority w:val="1"/>
    <w:rsid w:val="00055DDF"/>
    <w:rPr>
      <w:rFonts w:ascii="Calibri" w:eastAsia="Times New Roman" w:hAnsi="Calibri" w:cs="Times New Roman"/>
      <w:lang w:val="es-ES" w:eastAsia="es-ES"/>
    </w:rPr>
  </w:style>
  <w:style w:type="character" w:customStyle="1" w:styleId="Fuentedeencabezadopredeter">
    <w:name w:val="Fuente de encabezado predeter."/>
    <w:rsid w:val="00055DDF"/>
    <w:rPr>
      <w:rFonts w:ascii="Times New Roman" w:hAnsi="Times New Roman"/>
    </w:rPr>
  </w:style>
  <w:style w:type="paragraph" w:customStyle="1" w:styleId="Estilo1">
    <w:name w:val="Estilo1"/>
    <w:basedOn w:val="Normal"/>
    <w:link w:val="Estilo1Car"/>
    <w:qFormat/>
    <w:rsid w:val="00055DDF"/>
    <w:pPr>
      <w:widowControl/>
      <w:autoSpaceDE/>
      <w:autoSpaceDN/>
      <w:spacing w:after="200" w:line="276" w:lineRule="auto"/>
    </w:pPr>
    <w:rPr>
      <w:rFonts w:eastAsia="Times New Roman" w:cs="Times New Roman"/>
      <w:lang w:eastAsia="es-ES"/>
    </w:rPr>
  </w:style>
  <w:style w:type="paragraph" w:styleId="Textoindependiente3">
    <w:name w:val="Body Text 3"/>
    <w:basedOn w:val="Normal"/>
    <w:link w:val="Textoindependiente3Car"/>
    <w:uiPriority w:val="99"/>
    <w:unhideWhenUsed/>
    <w:rsid w:val="00055DDF"/>
    <w:pPr>
      <w:widowControl/>
      <w:autoSpaceDE/>
      <w:autoSpaceDN/>
      <w:spacing w:after="120" w:line="276" w:lineRule="auto"/>
    </w:pPr>
    <w:rPr>
      <w:rFonts w:eastAsia="Times New Roman" w:cs="Times New Roman"/>
      <w:sz w:val="16"/>
      <w:szCs w:val="16"/>
      <w:lang w:eastAsia="es-ES"/>
    </w:rPr>
  </w:style>
  <w:style w:type="character" w:customStyle="1" w:styleId="Textoindependiente3Car">
    <w:name w:val="Texto independiente 3 Car"/>
    <w:basedOn w:val="Fuentedeprrafopredeter"/>
    <w:link w:val="Textoindependiente3"/>
    <w:uiPriority w:val="99"/>
    <w:rsid w:val="00055DDF"/>
    <w:rPr>
      <w:rFonts w:ascii="Calibri" w:eastAsia="Times New Roman" w:hAnsi="Calibri" w:cs="Times New Roman"/>
      <w:sz w:val="16"/>
      <w:szCs w:val="16"/>
      <w:lang w:val="es-ES" w:eastAsia="es-ES"/>
    </w:rPr>
  </w:style>
  <w:style w:type="paragraph" w:styleId="Sangradetextonormal">
    <w:name w:val="Body Text Indent"/>
    <w:basedOn w:val="Normal"/>
    <w:link w:val="SangradetextonormalCar"/>
    <w:unhideWhenUsed/>
    <w:rsid w:val="00055DDF"/>
    <w:pPr>
      <w:widowControl/>
      <w:autoSpaceDE/>
      <w:autoSpaceDN/>
      <w:spacing w:after="120" w:line="276" w:lineRule="auto"/>
      <w:ind w:left="283"/>
    </w:pPr>
    <w:rPr>
      <w:rFonts w:eastAsia="Times New Roman" w:cs="Times New Roman"/>
      <w:lang w:eastAsia="es-ES"/>
    </w:rPr>
  </w:style>
  <w:style w:type="character" w:customStyle="1" w:styleId="SangradetextonormalCar">
    <w:name w:val="Sangría de texto normal Car"/>
    <w:basedOn w:val="Fuentedeprrafopredeter"/>
    <w:link w:val="Sangradetextonormal"/>
    <w:rsid w:val="00055DDF"/>
    <w:rPr>
      <w:rFonts w:ascii="Calibri" w:eastAsia="Times New Roman" w:hAnsi="Calibri" w:cs="Times New Roman"/>
      <w:lang w:val="es-ES" w:eastAsia="es-ES"/>
    </w:rPr>
  </w:style>
  <w:style w:type="paragraph" w:styleId="Textoindependiente2">
    <w:name w:val="Body Text 2"/>
    <w:basedOn w:val="Normal"/>
    <w:link w:val="Textoindependiente2Car"/>
    <w:uiPriority w:val="99"/>
    <w:unhideWhenUsed/>
    <w:rsid w:val="00055DDF"/>
    <w:pPr>
      <w:widowControl/>
      <w:autoSpaceDE/>
      <w:autoSpaceDN/>
      <w:spacing w:after="120" w:line="480" w:lineRule="auto"/>
    </w:pPr>
    <w:rPr>
      <w:rFonts w:eastAsia="Times New Roman" w:cs="Times New Roman"/>
      <w:lang w:eastAsia="es-ES"/>
    </w:rPr>
  </w:style>
  <w:style w:type="character" w:customStyle="1" w:styleId="Textoindependiente2Car">
    <w:name w:val="Texto independiente 2 Car"/>
    <w:basedOn w:val="Fuentedeprrafopredeter"/>
    <w:link w:val="Textoindependiente2"/>
    <w:uiPriority w:val="99"/>
    <w:rsid w:val="00055DDF"/>
    <w:rPr>
      <w:rFonts w:ascii="Calibri" w:eastAsia="Times New Roman" w:hAnsi="Calibri" w:cs="Times New Roman"/>
      <w:lang w:val="es-ES" w:eastAsia="es-ES"/>
    </w:rPr>
  </w:style>
  <w:style w:type="paragraph" w:styleId="NormalWeb">
    <w:name w:val="Normal (Web)"/>
    <w:basedOn w:val="Normal"/>
    <w:uiPriority w:val="99"/>
    <w:unhideWhenUsed/>
    <w:rsid w:val="00055DDF"/>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table" w:customStyle="1" w:styleId="Tablaconcuadrcula2">
    <w:name w:val="Tabla con cuadrícula2"/>
    <w:basedOn w:val="Tablanormal"/>
    <w:next w:val="Tablaconcuadrcula"/>
    <w:uiPriority w:val="59"/>
    <w:rsid w:val="00055DDF"/>
    <w:pPr>
      <w:widowControl/>
      <w:autoSpaceDE/>
      <w:autoSpaceDN/>
    </w:pPr>
    <w:rPr>
      <w:rFonts w:ascii="Calibri" w:eastAsia="Times New Roman" w:hAnsi="Calibri" w:cs="Times New Roman"/>
      <w:sz w:val="20"/>
      <w:szCs w:val="20"/>
      <w:lang w:val="es-CL" w:eastAsia="es-CL"/>
    </w:rPr>
    <w:tblPr/>
  </w:style>
  <w:style w:type="table" w:customStyle="1" w:styleId="Cuadrculamedia3-nfasis11">
    <w:name w:val="Cuadrícula media 3 - Énfasis 11"/>
    <w:basedOn w:val="Tablanormal"/>
    <w:next w:val="Cuadrculamedia3-nfasis1"/>
    <w:uiPriority w:val="69"/>
    <w:rsid w:val="00055DDF"/>
    <w:pPr>
      <w:widowControl/>
      <w:autoSpaceDE/>
      <w:autoSpaceDN/>
    </w:pPr>
    <w:rPr>
      <w:rFonts w:ascii="Calibri" w:eastAsia="Times New Roman" w:hAnsi="Calibri" w:cs="Times New Roman"/>
      <w:sz w:val="20"/>
      <w:szCs w:val="20"/>
      <w:lang w:val="es-ES" w:eastAsia="es-E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character" w:styleId="Refdecomentario">
    <w:name w:val="annotation reference"/>
    <w:uiPriority w:val="99"/>
    <w:unhideWhenUsed/>
    <w:rsid w:val="00055DDF"/>
    <w:rPr>
      <w:sz w:val="16"/>
      <w:szCs w:val="16"/>
    </w:rPr>
  </w:style>
  <w:style w:type="paragraph" w:styleId="Textocomentario">
    <w:name w:val="annotation text"/>
    <w:basedOn w:val="Normal"/>
    <w:link w:val="TextocomentarioCar"/>
    <w:uiPriority w:val="99"/>
    <w:unhideWhenUsed/>
    <w:rsid w:val="00055DDF"/>
    <w:pPr>
      <w:widowControl/>
      <w:autoSpaceDE/>
      <w:autoSpaceDN/>
      <w:spacing w:after="200"/>
    </w:pPr>
    <w:rPr>
      <w:rFonts w:eastAsia="Times New Roman" w:cs="Times New Roman"/>
      <w:sz w:val="20"/>
      <w:szCs w:val="20"/>
      <w:lang w:eastAsia="es-ES"/>
    </w:rPr>
  </w:style>
  <w:style w:type="character" w:customStyle="1" w:styleId="TextocomentarioCar">
    <w:name w:val="Texto comentario Car"/>
    <w:basedOn w:val="Fuentedeprrafopredeter"/>
    <w:link w:val="Textocomentario"/>
    <w:uiPriority w:val="99"/>
    <w:rsid w:val="00055DDF"/>
    <w:rPr>
      <w:rFonts w:ascii="Calibri" w:eastAsia="Times New Roman" w:hAnsi="Calibri" w:cs="Times New Roman"/>
      <w:sz w:val="20"/>
      <w:szCs w:val="20"/>
      <w:lang w:val="es-ES" w:eastAsia="es-ES"/>
    </w:rPr>
  </w:style>
  <w:style w:type="paragraph" w:styleId="Asuntodelcomentario">
    <w:name w:val="annotation subject"/>
    <w:basedOn w:val="Textocomentario"/>
    <w:next w:val="Textocomentario"/>
    <w:link w:val="AsuntodelcomentarioCar"/>
    <w:uiPriority w:val="99"/>
    <w:unhideWhenUsed/>
    <w:rsid w:val="00055DDF"/>
    <w:rPr>
      <w:b/>
      <w:bCs/>
    </w:rPr>
  </w:style>
  <w:style w:type="character" w:customStyle="1" w:styleId="AsuntodelcomentarioCar">
    <w:name w:val="Asunto del comentario Car"/>
    <w:basedOn w:val="TextocomentarioCar"/>
    <w:link w:val="Asuntodelcomentario"/>
    <w:uiPriority w:val="99"/>
    <w:rsid w:val="00055DDF"/>
    <w:rPr>
      <w:rFonts w:ascii="Calibri" w:eastAsia="Times New Roman" w:hAnsi="Calibri" w:cs="Times New Roman"/>
      <w:b/>
      <w:bCs/>
      <w:sz w:val="20"/>
      <w:szCs w:val="20"/>
      <w:lang w:val="es-ES" w:eastAsia="es-ES"/>
    </w:rPr>
  </w:style>
  <w:style w:type="paragraph" w:styleId="Textonotaalfinal">
    <w:name w:val="endnote text"/>
    <w:basedOn w:val="Normal"/>
    <w:link w:val="TextonotaalfinalCar"/>
    <w:uiPriority w:val="99"/>
    <w:unhideWhenUsed/>
    <w:rsid w:val="00055DDF"/>
    <w:pPr>
      <w:widowControl/>
      <w:autoSpaceDE/>
      <w:autoSpaceDN/>
    </w:pPr>
    <w:rPr>
      <w:rFonts w:eastAsia="Times New Roman" w:cs="Times New Roman"/>
      <w:sz w:val="20"/>
      <w:szCs w:val="20"/>
      <w:lang w:eastAsia="es-ES"/>
    </w:rPr>
  </w:style>
  <w:style w:type="character" w:customStyle="1" w:styleId="TextonotaalfinalCar">
    <w:name w:val="Texto nota al final Car"/>
    <w:basedOn w:val="Fuentedeprrafopredeter"/>
    <w:link w:val="Textonotaalfinal"/>
    <w:uiPriority w:val="99"/>
    <w:rsid w:val="00055DDF"/>
    <w:rPr>
      <w:rFonts w:ascii="Calibri" w:eastAsia="Times New Roman" w:hAnsi="Calibri" w:cs="Times New Roman"/>
      <w:sz w:val="20"/>
      <w:szCs w:val="20"/>
      <w:lang w:val="es-ES" w:eastAsia="es-ES"/>
    </w:rPr>
  </w:style>
  <w:style w:type="character" w:styleId="Refdenotaalfinal">
    <w:name w:val="endnote reference"/>
    <w:uiPriority w:val="99"/>
    <w:unhideWhenUsed/>
    <w:rsid w:val="00055DDF"/>
    <w:rPr>
      <w:vertAlign w:val="superscript"/>
    </w:rPr>
  </w:style>
  <w:style w:type="character" w:customStyle="1" w:styleId="apple-converted-space">
    <w:name w:val="apple-converted-space"/>
    <w:basedOn w:val="Fuentedeprrafopredeter"/>
    <w:rsid w:val="00055DDF"/>
  </w:style>
  <w:style w:type="table" w:styleId="Cuadrculamedia3-nfasis1">
    <w:name w:val="Medium Grid 3 Accent 1"/>
    <w:basedOn w:val="Tablanormal"/>
    <w:uiPriority w:val="69"/>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numbering" w:customStyle="1" w:styleId="Sinlista2">
    <w:name w:val="Sin lista2"/>
    <w:next w:val="Sinlista"/>
    <w:uiPriority w:val="99"/>
    <w:semiHidden/>
    <w:rsid w:val="00055DDF"/>
  </w:style>
  <w:style w:type="paragraph" w:customStyle="1" w:styleId="Sangra2detindependiente1">
    <w:name w:val="Sangría 2 de t. independiente1"/>
    <w:basedOn w:val="Normal"/>
    <w:rsid w:val="00055DDF"/>
    <w:pPr>
      <w:tabs>
        <w:tab w:val="left" w:pos="1280"/>
        <w:tab w:val="left" w:pos="2560"/>
        <w:tab w:val="left" w:pos="3840"/>
        <w:tab w:val="left" w:pos="5120"/>
        <w:tab w:val="left" w:pos="6400"/>
        <w:tab w:val="left" w:pos="7680"/>
      </w:tabs>
      <w:overflowPunct w:val="0"/>
      <w:adjustRightInd w:val="0"/>
      <w:ind w:firstLine="709"/>
      <w:jc w:val="both"/>
      <w:textAlignment w:val="baseline"/>
    </w:pPr>
    <w:rPr>
      <w:rFonts w:ascii="Frutiger-Normal" w:eastAsia="Times New Roman" w:hAnsi="Frutiger-Normal" w:cs="Times New Roman"/>
      <w:color w:val="000000"/>
      <w:szCs w:val="20"/>
      <w:lang w:eastAsia="es-ES"/>
    </w:rPr>
  </w:style>
  <w:style w:type="character" w:styleId="Nmerodepgina">
    <w:name w:val="page number"/>
    <w:basedOn w:val="Fuentedeprrafopredeter"/>
    <w:uiPriority w:val="99"/>
    <w:rsid w:val="00055DDF"/>
  </w:style>
  <w:style w:type="character" w:styleId="Fuerte">
    <w:name w:val="Strong"/>
    <w:uiPriority w:val="22"/>
    <w:qFormat/>
    <w:rsid w:val="00055DDF"/>
    <w:rPr>
      <w:b/>
      <w:bCs/>
    </w:rPr>
  </w:style>
  <w:style w:type="table" w:customStyle="1" w:styleId="Tablaconcuadrcula1">
    <w:name w:val="Tabla con cuadrícula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paragraph" w:styleId="Revisin">
    <w:name w:val="Revision"/>
    <w:hidden/>
    <w:uiPriority w:val="99"/>
    <w:rsid w:val="00055DDF"/>
    <w:pPr>
      <w:widowControl/>
      <w:autoSpaceDE/>
      <w:autoSpaceDN/>
    </w:pPr>
    <w:rPr>
      <w:rFonts w:ascii="Arial" w:eastAsia="Times New Roman" w:hAnsi="Arial" w:cs="Times New Roman"/>
      <w:sz w:val="20"/>
      <w:szCs w:val="20"/>
      <w:lang w:val="es-ES" w:eastAsia="es-ES"/>
    </w:rPr>
  </w:style>
  <w:style w:type="paragraph" w:customStyle="1" w:styleId="Listaarticulo">
    <w:name w:val="Lista articulo"/>
    <w:basedOn w:val="Normal"/>
    <w:rsid w:val="00055DDF"/>
    <w:pPr>
      <w:numPr>
        <w:numId w:val="1"/>
      </w:numPr>
      <w:tabs>
        <w:tab w:val="clear" w:pos="720"/>
      </w:tabs>
      <w:adjustRightInd w:val="0"/>
      <w:spacing w:after="120"/>
      <w:ind w:left="0" w:firstLine="0"/>
      <w:jc w:val="both"/>
    </w:pPr>
    <w:rPr>
      <w:rFonts w:ascii="Arial" w:eastAsia="Times New Roman" w:hAnsi="Arial" w:cs="Arial"/>
      <w:sz w:val="24"/>
      <w:szCs w:val="24"/>
      <w:lang w:val="es-ES_tradnl" w:eastAsia="es-ES"/>
    </w:rPr>
  </w:style>
  <w:style w:type="paragraph" w:customStyle="1" w:styleId="T">
    <w:name w:val="T"/>
    <w:basedOn w:val="Normal"/>
    <w:rsid w:val="00055DDF"/>
    <w:pPr>
      <w:widowControl/>
      <w:autoSpaceDE/>
      <w:autoSpaceDN/>
      <w:spacing w:before="240" w:after="120"/>
      <w:jc w:val="both"/>
    </w:pPr>
    <w:rPr>
      <w:rFonts w:ascii="Times New Roman" w:eastAsia="Times New Roman" w:hAnsi="Times New Roman" w:cs="Times New Roman"/>
      <w:szCs w:val="20"/>
      <w:lang w:val="es-CL" w:eastAsia="es-ES"/>
    </w:rPr>
  </w:style>
  <w:style w:type="paragraph" w:customStyle="1" w:styleId="Articulo">
    <w:name w:val="Articulo"/>
    <w:basedOn w:val="Normal"/>
    <w:rsid w:val="00055DDF"/>
    <w:pPr>
      <w:widowControl/>
      <w:adjustRightInd w:val="0"/>
      <w:spacing w:after="480"/>
      <w:jc w:val="both"/>
    </w:pPr>
    <w:rPr>
      <w:rFonts w:ascii="Arial" w:eastAsia="Times New Roman" w:hAnsi="Arial" w:cs="Arial"/>
      <w:sz w:val="24"/>
      <w:szCs w:val="24"/>
      <w:lang w:val="es-ES_tradnl" w:eastAsia="es-ES"/>
    </w:rPr>
  </w:style>
  <w:style w:type="paragraph" w:styleId="Lista">
    <w:name w:val="List"/>
    <w:basedOn w:val="Normal"/>
    <w:uiPriority w:val="99"/>
    <w:rsid w:val="00055DDF"/>
    <w:pPr>
      <w:widowControl/>
      <w:autoSpaceDE/>
      <w:autoSpaceDN/>
      <w:ind w:left="283" w:hanging="283"/>
    </w:pPr>
    <w:rPr>
      <w:rFonts w:ascii="Times New Roman" w:eastAsia="Times New Roman" w:hAnsi="Times New Roman" w:cs="Times New Roman"/>
      <w:sz w:val="24"/>
      <w:szCs w:val="24"/>
      <w:lang w:eastAsia="es-ES"/>
    </w:rPr>
  </w:style>
  <w:style w:type="paragraph" w:styleId="Lista2">
    <w:name w:val="List 2"/>
    <w:basedOn w:val="Normal"/>
    <w:uiPriority w:val="99"/>
    <w:rsid w:val="00055DDF"/>
    <w:pPr>
      <w:widowControl/>
      <w:autoSpaceDE/>
      <w:autoSpaceDN/>
      <w:ind w:left="566" w:hanging="283"/>
    </w:pPr>
    <w:rPr>
      <w:rFonts w:ascii="Times New Roman" w:eastAsia="Times New Roman" w:hAnsi="Times New Roman" w:cs="Times New Roman"/>
      <w:sz w:val="24"/>
      <w:szCs w:val="24"/>
      <w:lang w:eastAsia="es-ES"/>
    </w:rPr>
  </w:style>
  <w:style w:type="paragraph" w:styleId="Continuarlista">
    <w:name w:val="List Continue"/>
    <w:basedOn w:val="Normal"/>
    <w:uiPriority w:val="99"/>
    <w:rsid w:val="00055DDF"/>
    <w:pPr>
      <w:widowControl/>
      <w:autoSpaceDE/>
      <w:autoSpaceDN/>
      <w:spacing w:after="120"/>
      <w:ind w:left="283"/>
    </w:pPr>
    <w:rPr>
      <w:rFonts w:ascii="Times New Roman" w:eastAsia="Times New Roman" w:hAnsi="Times New Roman" w:cs="Times New Roman"/>
      <w:sz w:val="24"/>
      <w:szCs w:val="24"/>
      <w:lang w:eastAsia="es-ES"/>
    </w:rPr>
  </w:style>
  <w:style w:type="paragraph" w:styleId="Textodebloque">
    <w:name w:val="Block Text"/>
    <w:basedOn w:val="Normal"/>
    <w:unhideWhenUsed/>
    <w:rsid w:val="00055DDF"/>
    <w:pPr>
      <w:widowControl/>
      <w:tabs>
        <w:tab w:val="left" w:pos="1440"/>
        <w:tab w:val="right" w:pos="9000"/>
      </w:tabs>
      <w:autoSpaceDE/>
      <w:autoSpaceDN/>
      <w:ind w:left="1440" w:right="-496" w:hanging="1440"/>
      <w:jc w:val="both"/>
    </w:pPr>
    <w:rPr>
      <w:rFonts w:ascii="Times New Roman" w:eastAsia="Times New Roman" w:hAnsi="Times New Roman" w:cs="Times New Roman"/>
      <w:sz w:val="24"/>
      <w:szCs w:val="24"/>
      <w:lang w:val="es-CL" w:eastAsia="es-ES"/>
    </w:rPr>
  </w:style>
  <w:style w:type="character" w:customStyle="1" w:styleId="texto09a2">
    <w:name w:val="texto09a2"/>
    <w:rsid w:val="00055DDF"/>
    <w:rPr>
      <w:color w:val="333333"/>
      <w:sz w:val="18"/>
      <w:szCs w:val="18"/>
    </w:rPr>
  </w:style>
  <w:style w:type="table" w:customStyle="1" w:styleId="Tablaconcuadrcula3">
    <w:name w:val="Tabla con cuadrícula3"/>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4">
    <w:name w:val="Tabla con cuadrícula4"/>
    <w:basedOn w:val="Tablanormal"/>
    <w:next w:val="Tablaconcuadrcula"/>
    <w:uiPriority w:val="39"/>
    <w:rsid w:val="00055DDF"/>
    <w:pPr>
      <w:widowControl/>
      <w:autoSpaceDE/>
      <w:autoSpaceDN/>
    </w:pPr>
    <w:rPr>
      <w:rFonts w:eastAsia="Times New Roman"/>
      <w:lang w:val="es-ES" w:eastAsia="es-ES"/>
    </w:rPr>
    <w:tblPr/>
  </w:style>
  <w:style w:type="table" w:customStyle="1" w:styleId="Tablaconcuadrcula5">
    <w:name w:val="Tabla con cuadrícula5"/>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6">
    <w:name w:val="Tabla con cuadrícula6"/>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7">
    <w:name w:val="Tabla con cuadrícula7"/>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8">
    <w:name w:val="Tabla con cuadrícula8"/>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9">
    <w:name w:val="Tabla con cuadrícula9"/>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10">
    <w:name w:val="Tabla con cuadrícula10"/>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11">
    <w:name w:val="Tabla con cuadrícula11"/>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12">
    <w:name w:val="Tabla con cuadrícula12"/>
    <w:basedOn w:val="Tablanormal"/>
    <w:next w:val="Tablaconcuadrcula"/>
    <w:rsid w:val="00055DDF"/>
    <w:pPr>
      <w:widowControl/>
      <w:autoSpaceDE/>
      <w:autoSpaceDN/>
    </w:pPr>
    <w:rPr>
      <w:rFonts w:eastAsia="Times New Roman"/>
      <w:lang w:val="es-ES" w:eastAsia="es-ES"/>
    </w:rPr>
    <w:tblPr/>
  </w:style>
  <w:style w:type="paragraph" w:customStyle="1" w:styleId="Chapter">
    <w:name w:val="Chapter"/>
    <w:basedOn w:val="Normal"/>
    <w:next w:val="Normal"/>
    <w:rsid w:val="00055DDF"/>
    <w:pPr>
      <w:keepNext/>
      <w:widowControl/>
      <w:numPr>
        <w:numId w:val="2"/>
      </w:numPr>
      <w:tabs>
        <w:tab w:val="clear" w:pos="1800"/>
        <w:tab w:val="left" w:pos="1440"/>
      </w:tabs>
      <w:autoSpaceDE/>
      <w:autoSpaceDN/>
      <w:spacing w:before="240" w:after="240"/>
      <w:ind w:left="0" w:firstLine="0"/>
      <w:jc w:val="center"/>
    </w:pPr>
    <w:rPr>
      <w:rFonts w:ascii="Times New Roman" w:eastAsia="Times New Roman" w:hAnsi="Times New Roman" w:cs="Times New Roman"/>
      <w:b/>
      <w:smallCaps/>
      <w:sz w:val="24"/>
      <w:szCs w:val="20"/>
      <w:lang w:val="en-US"/>
    </w:rPr>
  </w:style>
  <w:style w:type="paragraph" w:customStyle="1" w:styleId="Paragraph">
    <w:name w:val="Paragraph"/>
    <w:basedOn w:val="Sangradetextonormal"/>
    <w:link w:val="ParagraphChar"/>
    <w:rsid w:val="00055DDF"/>
    <w:pPr>
      <w:numPr>
        <w:ilvl w:val="1"/>
        <w:numId w:val="2"/>
      </w:numPr>
      <w:tabs>
        <w:tab w:val="clear" w:pos="1746"/>
      </w:tabs>
      <w:spacing w:before="120" w:line="240" w:lineRule="auto"/>
      <w:ind w:left="0" w:firstLine="0"/>
      <w:jc w:val="both"/>
      <w:outlineLvl w:val="1"/>
    </w:pPr>
    <w:rPr>
      <w:rFonts w:ascii="Times New Roman" w:hAnsi="Times New Roman"/>
      <w:sz w:val="24"/>
      <w:szCs w:val="20"/>
      <w:lang w:val="en-US" w:eastAsia="en-US"/>
    </w:rPr>
  </w:style>
  <w:style w:type="paragraph" w:customStyle="1" w:styleId="subpar">
    <w:name w:val="subpar"/>
    <w:basedOn w:val="Sangra3detindependiente"/>
    <w:rsid w:val="00055DDF"/>
    <w:pPr>
      <w:numPr>
        <w:ilvl w:val="2"/>
        <w:numId w:val="2"/>
      </w:numPr>
      <w:tabs>
        <w:tab w:val="clear" w:pos="2304"/>
        <w:tab w:val="num" w:pos="360"/>
      </w:tabs>
      <w:overflowPunct/>
      <w:autoSpaceDE/>
      <w:autoSpaceDN/>
      <w:adjustRightInd/>
      <w:spacing w:before="120" w:after="120"/>
      <w:ind w:left="0" w:firstLine="0"/>
      <w:textAlignment w:val="auto"/>
      <w:outlineLvl w:val="2"/>
    </w:pPr>
    <w:rPr>
      <w:lang w:val="en-US" w:eastAsia="en-US"/>
    </w:rPr>
  </w:style>
  <w:style w:type="paragraph" w:customStyle="1" w:styleId="SubSubPar">
    <w:name w:val="SubSubPar"/>
    <w:basedOn w:val="subpar"/>
    <w:rsid w:val="00055DDF"/>
    <w:pPr>
      <w:numPr>
        <w:ilvl w:val="3"/>
      </w:numPr>
      <w:tabs>
        <w:tab w:val="clear" w:pos="2736"/>
        <w:tab w:val="left" w:pos="0"/>
        <w:tab w:val="num" w:pos="360"/>
        <w:tab w:val="num" w:pos="1296"/>
      </w:tabs>
      <w:ind w:left="0" w:firstLine="0"/>
    </w:pPr>
  </w:style>
  <w:style w:type="character" w:customStyle="1" w:styleId="ParagraphChar">
    <w:name w:val="Paragraph Char"/>
    <w:link w:val="Paragraph"/>
    <w:rsid w:val="00055DDF"/>
    <w:rPr>
      <w:rFonts w:ascii="Times New Roman" w:eastAsia="Times New Roman" w:hAnsi="Times New Roman" w:cs="Times New Roman"/>
      <w:sz w:val="24"/>
      <w:szCs w:val="20"/>
    </w:rPr>
  </w:style>
  <w:style w:type="character" w:customStyle="1" w:styleId="PrrafodelistaCar">
    <w:name w:val="Párrafo de lista Car"/>
    <w:aliases w:val="1_List Paragraph Car,Cuadrícula mediana 1 - Énfasis 21 Car,texto 1 ana Car,Lista vistosa - Énfasis 11 Car,Párrafo Car,Viñeta 1 Car,DINFO_Materia Car,Lista de nivel 1 Car,Bullet Points Car,Liste Paragraf Car,Párrafo de titulo 3 Car"/>
    <w:link w:val="Prrafodelista"/>
    <w:uiPriority w:val="34"/>
    <w:qFormat/>
    <w:locked/>
    <w:rsid w:val="00055DDF"/>
    <w:rPr>
      <w:rFonts w:ascii="Arial MT" w:eastAsia="Arial MT" w:hAnsi="Arial MT" w:cs="Arial MT"/>
      <w:lang w:val="es-ES"/>
    </w:rPr>
  </w:style>
  <w:style w:type="paragraph" w:customStyle="1" w:styleId="Listamulticolor-nfasis11">
    <w:name w:val="Lista multicolor - Énfasis 11"/>
    <w:basedOn w:val="Normal"/>
    <w:uiPriority w:val="34"/>
    <w:qFormat/>
    <w:rsid w:val="00055DDF"/>
    <w:pPr>
      <w:widowControl/>
      <w:autoSpaceDE/>
      <w:autoSpaceDN/>
      <w:spacing w:after="200" w:line="276" w:lineRule="auto"/>
      <w:ind w:left="720"/>
    </w:pPr>
    <w:rPr>
      <w:rFonts w:eastAsia="Times New Roman"/>
      <w:lang w:eastAsia="es-ES"/>
    </w:rPr>
  </w:style>
  <w:style w:type="paragraph" w:customStyle="1" w:styleId="Niveldenota11">
    <w:name w:val="Nivel de nota 11"/>
    <w:basedOn w:val="Normal"/>
    <w:uiPriority w:val="99"/>
    <w:unhideWhenUsed/>
    <w:rsid w:val="00055DDF"/>
    <w:pPr>
      <w:keepNext/>
      <w:widowControl/>
      <w:tabs>
        <w:tab w:val="num" w:pos="0"/>
      </w:tabs>
      <w:autoSpaceDE/>
      <w:autoSpaceDN/>
      <w:contextualSpacing/>
      <w:outlineLvl w:val="0"/>
    </w:pPr>
    <w:rPr>
      <w:rFonts w:ascii="Verdana" w:eastAsia="MS Mincho" w:hAnsi="Verdana" w:cs="Times New Roman"/>
      <w:sz w:val="24"/>
      <w:szCs w:val="24"/>
      <w:lang w:val="es-ES_tradnl" w:eastAsia="es-ES"/>
    </w:rPr>
  </w:style>
  <w:style w:type="paragraph" w:customStyle="1" w:styleId="Niveldenota21">
    <w:name w:val="Nivel de nota 21"/>
    <w:basedOn w:val="Normal"/>
    <w:uiPriority w:val="99"/>
    <w:semiHidden/>
    <w:unhideWhenUsed/>
    <w:rsid w:val="00055DDF"/>
    <w:pPr>
      <w:keepNext/>
      <w:widowControl/>
      <w:tabs>
        <w:tab w:val="num" w:pos="720"/>
      </w:tabs>
      <w:autoSpaceDE/>
      <w:autoSpaceDN/>
      <w:ind w:left="1080" w:hanging="360"/>
      <w:contextualSpacing/>
      <w:outlineLvl w:val="1"/>
    </w:pPr>
    <w:rPr>
      <w:rFonts w:ascii="Verdana" w:eastAsiaTheme="minorEastAsia" w:hAnsi="Verdana" w:cstheme="minorBidi"/>
      <w:sz w:val="24"/>
      <w:szCs w:val="24"/>
      <w:lang w:val="es-ES_tradnl" w:eastAsia="es-ES"/>
    </w:rPr>
  </w:style>
  <w:style w:type="paragraph" w:customStyle="1" w:styleId="Niveldenota31">
    <w:name w:val="Nivel de nota 31"/>
    <w:basedOn w:val="Normal"/>
    <w:uiPriority w:val="99"/>
    <w:semiHidden/>
    <w:unhideWhenUsed/>
    <w:rsid w:val="00055DDF"/>
    <w:pPr>
      <w:keepNext/>
      <w:widowControl/>
      <w:tabs>
        <w:tab w:val="num" w:pos="1440"/>
      </w:tabs>
      <w:autoSpaceDE/>
      <w:autoSpaceDN/>
      <w:ind w:left="1800" w:hanging="360"/>
      <w:contextualSpacing/>
      <w:outlineLvl w:val="2"/>
    </w:pPr>
    <w:rPr>
      <w:rFonts w:ascii="Verdana" w:eastAsiaTheme="minorEastAsia" w:hAnsi="Verdana" w:cstheme="minorBidi"/>
      <w:sz w:val="24"/>
      <w:szCs w:val="24"/>
      <w:lang w:val="es-ES_tradnl" w:eastAsia="es-ES"/>
    </w:rPr>
  </w:style>
  <w:style w:type="paragraph" w:customStyle="1" w:styleId="Niveldenota41">
    <w:name w:val="Nivel de nota 41"/>
    <w:basedOn w:val="Normal"/>
    <w:uiPriority w:val="99"/>
    <w:semiHidden/>
    <w:unhideWhenUsed/>
    <w:rsid w:val="00055DDF"/>
    <w:pPr>
      <w:keepNext/>
      <w:widowControl/>
      <w:tabs>
        <w:tab w:val="num" w:pos="2160"/>
      </w:tabs>
      <w:autoSpaceDE/>
      <w:autoSpaceDN/>
      <w:ind w:left="2520" w:hanging="360"/>
      <w:contextualSpacing/>
      <w:outlineLvl w:val="3"/>
    </w:pPr>
    <w:rPr>
      <w:rFonts w:ascii="Verdana" w:eastAsiaTheme="minorEastAsia" w:hAnsi="Verdana" w:cstheme="minorBidi"/>
      <w:sz w:val="24"/>
      <w:szCs w:val="24"/>
      <w:lang w:val="es-ES_tradnl" w:eastAsia="es-ES"/>
    </w:rPr>
  </w:style>
  <w:style w:type="paragraph" w:customStyle="1" w:styleId="Niveldenota51">
    <w:name w:val="Nivel de nota 51"/>
    <w:basedOn w:val="Normal"/>
    <w:uiPriority w:val="99"/>
    <w:semiHidden/>
    <w:unhideWhenUsed/>
    <w:rsid w:val="00055DDF"/>
    <w:pPr>
      <w:keepNext/>
      <w:widowControl/>
      <w:tabs>
        <w:tab w:val="num" w:pos="2880"/>
      </w:tabs>
      <w:autoSpaceDE/>
      <w:autoSpaceDN/>
      <w:ind w:left="3240" w:hanging="360"/>
      <w:contextualSpacing/>
      <w:outlineLvl w:val="4"/>
    </w:pPr>
    <w:rPr>
      <w:rFonts w:ascii="Verdana" w:eastAsiaTheme="minorEastAsia" w:hAnsi="Verdana" w:cstheme="minorBidi"/>
      <w:sz w:val="24"/>
      <w:szCs w:val="24"/>
      <w:lang w:val="es-ES_tradnl" w:eastAsia="es-ES"/>
    </w:rPr>
  </w:style>
  <w:style w:type="paragraph" w:customStyle="1" w:styleId="Niveldenota61">
    <w:name w:val="Nivel de nota 61"/>
    <w:basedOn w:val="Normal"/>
    <w:uiPriority w:val="99"/>
    <w:semiHidden/>
    <w:unhideWhenUsed/>
    <w:rsid w:val="00055DDF"/>
    <w:pPr>
      <w:keepNext/>
      <w:widowControl/>
      <w:tabs>
        <w:tab w:val="num" w:pos="3600"/>
      </w:tabs>
      <w:autoSpaceDE/>
      <w:autoSpaceDN/>
      <w:ind w:left="3960" w:hanging="360"/>
      <w:contextualSpacing/>
      <w:outlineLvl w:val="5"/>
    </w:pPr>
    <w:rPr>
      <w:rFonts w:ascii="Verdana" w:eastAsiaTheme="minorEastAsia" w:hAnsi="Verdana" w:cstheme="minorBidi"/>
      <w:sz w:val="24"/>
      <w:szCs w:val="24"/>
      <w:lang w:val="es-ES_tradnl" w:eastAsia="es-ES"/>
    </w:rPr>
  </w:style>
  <w:style w:type="paragraph" w:customStyle="1" w:styleId="Niveldenota71">
    <w:name w:val="Nivel de nota 71"/>
    <w:basedOn w:val="Normal"/>
    <w:uiPriority w:val="99"/>
    <w:semiHidden/>
    <w:unhideWhenUsed/>
    <w:rsid w:val="00055DDF"/>
    <w:pPr>
      <w:keepNext/>
      <w:widowControl/>
      <w:tabs>
        <w:tab w:val="num" w:pos="4320"/>
      </w:tabs>
      <w:autoSpaceDE/>
      <w:autoSpaceDN/>
      <w:ind w:left="4680" w:hanging="360"/>
      <w:contextualSpacing/>
      <w:outlineLvl w:val="6"/>
    </w:pPr>
    <w:rPr>
      <w:rFonts w:ascii="Verdana" w:eastAsiaTheme="minorEastAsia" w:hAnsi="Verdana" w:cstheme="minorBidi"/>
      <w:sz w:val="24"/>
      <w:szCs w:val="24"/>
      <w:lang w:val="es-ES_tradnl" w:eastAsia="es-ES"/>
    </w:rPr>
  </w:style>
  <w:style w:type="paragraph" w:customStyle="1" w:styleId="Niveldenota81">
    <w:name w:val="Nivel de nota 81"/>
    <w:basedOn w:val="Normal"/>
    <w:uiPriority w:val="99"/>
    <w:semiHidden/>
    <w:unhideWhenUsed/>
    <w:rsid w:val="00055DDF"/>
    <w:pPr>
      <w:keepNext/>
      <w:widowControl/>
      <w:tabs>
        <w:tab w:val="num" w:pos="5040"/>
      </w:tabs>
      <w:autoSpaceDE/>
      <w:autoSpaceDN/>
      <w:ind w:left="5400" w:hanging="360"/>
      <w:contextualSpacing/>
      <w:outlineLvl w:val="7"/>
    </w:pPr>
    <w:rPr>
      <w:rFonts w:ascii="Verdana" w:eastAsiaTheme="minorEastAsia" w:hAnsi="Verdana" w:cstheme="minorBidi"/>
      <w:sz w:val="24"/>
      <w:szCs w:val="24"/>
      <w:lang w:val="es-ES_tradnl" w:eastAsia="es-ES"/>
    </w:rPr>
  </w:style>
  <w:style w:type="paragraph" w:customStyle="1" w:styleId="Niveldenota91">
    <w:name w:val="Nivel de nota 91"/>
    <w:basedOn w:val="Normal"/>
    <w:uiPriority w:val="99"/>
    <w:semiHidden/>
    <w:unhideWhenUsed/>
    <w:rsid w:val="00055DDF"/>
    <w:pPr>
      <w:keepNext/>
      <w:widowControl/>
      <w:tabs>
        <w:tab w:val="num" w:pos="5760"/>
      </w:tabs>
      <w:autoSpaceDE/>
      <w:autoSpaceDN/>
      <w:ind w:left="6120" w:hanging="360"/>
      <w:contextualSpacing/>
      <w:outlineLvl w:val="8"/>
    </w:pPr>
    <w:rPr>
      <w:rFonts w:ascii="Verdana" w:eastAsiaTheme="minorEastAsia" w:hAnsi="Verdana" w:cstheme="minorBidi"/>
      <w:sz w:val="24"/>
      <w:szCs w:val="24"/>
      <w:lang w:val="es-ES_tradnl" w:eastAsia="es-ES"/>
    </w:rPr>
  </w:style>
  <w:style w:type="table" w:customStyle="1" w:styleId="Tabladelista3-nfasis11">
    <w:name w:val="Tabla de lista 3 - Énfasis 11"/>
    <w:basedOn w:val="Tablanormal"/>
    <w:uiPriority w:val="48"/>
    <w:rsid w:val="00055DDF"/>
    <w:pPr>
      <w:widowControl/>
      <w:autoSpaceDE/>
      <w:autoSpaceDN/>
    </w:pPr>
    <w:rPr>
      <w:lang w:val="es-CL"/>
    </w:rPr>
    <w:tblPr>
      <w:tblStyleRowBandSize w:val="1"/>
      <w:tblStyleColBandSize w:val="1"/>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ladelista3-nfasis52">
    <w:name w:val="Tabla de lista 3 - Énfasis 52"/>
    <w:basedOn w:val="Tablanormal"/>
    <w:uiPriority w:val="48"/>
    <w:rsid w:val="00055DDF"/>
    <w:pPr>
      <w:widowControl/>
      <w:autoSpaceDE/>
      <w:autoSpaceDN/>
    </w:pPr>
    <w:rPr>
      <w:lang w:val="es-CL"/>
    </w:rPr>
    <w:tblPr>
      <w:tblStyleRowBandSize w:val="1"/>
      <w:tblStyleColBandSize w:val="1"/>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ladecuadrcula3-nfasis11">
    <w:name w:val="Tabla de cuadrícula 3 - Énfasis 11"/>
    <w:basedOn w:val="Tablanormal"/>
    <w:uiPriority w:val="48"/>
    <w:rsid w:val="00055DDF"/>
    <w:pPr>
      <w:widowControl/>
      <w:autoSpaceDE/>
      <w:autoSpaceDN/>
    </w:pPr>
    <w:rPr>
      <w:lang w:val="es-CL"/>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3-nfasis12">
    <w:name w:val="Tabla de cuadrícula 3 - Énfasis 12"/>
    <w:basedOn w:val="Tablanormal"/>
    <w:uiPriority w:val="48"/>
    <w:rsid w:val="00055DDF"/>
    <w:pPr>
      <w:widowControl/>
      <w:autoSpaceDE/>
      <w:autoSpaceDN/>
    </w:pPr>
    <w:rPr>
      <w:lang w:val="es-CL"/>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4-nfasis11">
    <w:name w:val="Tabla de cuadrícula 4 - Énfasis 11"/>
    <w:basedOn w:val="Tablanormal"/>
    <w:uiPriority w:val="49"/>
    <w:rsid w:val="00055DDF"/>
    <w:pPr>
      <w:widowControl/>
      <w:autoSpaceDE/>
      <w:autoSpaceDN/>
    </w:pPr>
    <w:rPr>
      <w:lang w:val="es-CL"/>
    </w:rPr>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customStyle="1" w:styleId="Listaclara-nfasis11">
    <w:name w:val="Lista clara - Énfasis 11"/>
    <w:basedOn w:val="Tablanormal"/>
    <w:uiPriority w:val="61"/>
    <w:rsid w:val="00055DDF"/>
    <w:pPr>
      <w:widowControl/>
      <w:autoSpaceDE/>
      <w:autoSpaceDN/>
    </w:pPr>
    <w:rPr>
      <w:rFonts w:eastAsiaTheme="minorEastAsia"/>
      <w:sz w:val="24"/>
      <w:szCs w:val="24"/>
      <w:lang w:val="es-ES_tradnl" w:eastAsia="es-ES"/>
    </w:rPr>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table" w:styleId="Listaclara-nfasis5">
    <w:name w:val="Light List Accent 5"/>
    <w:basedOn w:val="Tablanormal"/>
    <w:uiPriority w:val="61"/>
    <w:rsid w:val="00055DDF"/>
    <w:pPr>
      <w:widowControl/>
      <w:autoSpaceDE/>
      <w:autoSpaceDN/>
    </w:pPr>
    <w:rPr>
      <w:lang w:val="es-ES"/>
    </w:rPr>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style>
  <w:style w:type="character" w:styleId="Textodelmarcadordeposicin">
    <w:name w:val="Placeholder Text"/>
    <w:basedOn w:val="Fuentedeprrafopredeter"/>
    <w:uiPriority w:val="99"/>
    <w:semiHidden/>
    <w:rsid w:val="00055DDF"/>
    <w:rPr>
      <w:color w:val="808080"/>
    </w:rPr>
  </w:style>
  <w:style w:type="table" w:customStyle="1" w:styleId="Tablaconcuadrcula13">
    <w:name w:val="Tabla con cuadrícula13"/>
    <w:basedOn w:val="Tablanormal"/>
    <w:next w:val="Tablaconcuadrcula"/>
    <w:uiPriority w:val="59"/>
    <w:rsid w:val="00055DDF"/>
    <w:pPr>
      <w:widowControl/>
      <w:autoSpaceDE/>
      <w:autoSpaceDN/>
    </w:pPr>
    <w:rPr>
      <w:rFonts w:ascii="Calibri" w:eastAsia="Times New Roman" w:hAnsi="Calibri" w:cs="Times New Roman"/>
      <w:sz w:val="20"/>
      <w:szCs w:val="20"/>
      <w:lang w:val="es-ES" w:eastAsia="es-ES"/>
    </w:rPr>
    <w:tblPr/>
  </w:style>
  <w:style w:type="table" w:customStyle="1" w:styleId="Tablaconcuadrcula18">
    <w:name w:val="Tabla con cuadrícula18"/>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style>
  <w:style w:type="numbering" w:customStyle="1" w:styleId="Sinlista3">
    <w:name w:val="Sin lista3"/>
    <w:next w:val="Sinlista"/>
    <w:uiPriority w:val="99"/>
    <w:semiHidden/>
    <w:unhideWhenUsed/>
    <w:rsid w:val="00055DDF"/>
  </w:style>
  <w:style w:type="paragraph" w:customStyle="1" w:styleId="Textoindependiente21">
    <w:name w:val="Texto independiente 21"/>
    <w:basedOn w:val="Normal"/>
    <w:rsid w:val="00055DDF"/>
    <w:pPr>
      <w:widowControl/>
      <w:autoSpaceDE/>
      <w:autoSpaceDN/>
      <w:jc w:val="both"/>
    </w:pPr>
    <w:rPr>
      <w:rFonts w:ascii="Times New Roman" w:eastAsia="Times New Roman" w:hAnsi="Times New Roman" w:cs="Times New Roman"/>
      <w:sz w:val="24"/>
      <w:szCs w:val="20"/>
      <w:lang w:eastAsia="es-ES"/>
    </w:rPr>
  </w:style>
  <w:style w:type="paragraph" w:customStyle="1" w:styleId="CarCarCharChar">
    <w:name w:val="Car Car Char Char"/>
    <w:basedOn w:val="Normal"/>
    <w:rsid w:val="00055DDF"/>
    <w:pPr>
      <w:widowControl/>
      <w:autoSpaceDE/>
      <w:autoSpaceDN/>
      <w:spacing w:after="160" w:line="240" w:lineRule="exact"/>
    </w:pPr>
    <w:rPr>
      <w:rFonts w:ascii="Verdana" w:eastAsia="Times New Roman" w:hAnsi="Verdana" w:cs="Times New Roman"/>
      <w:spacing w:val="-5"/>
      <w:sz w:val="24"/>
      <w:szCs w:val="24"/>
      <w:lang w:val="en-US"/>
    </w:rPr>
  </w:style>
  <w:style w:type="paragraph" w:customStyle="1" w:styleId="BodyTextIndent21">
    <w:name w:val="Body Text Indent 21"/>
    <w:basedOn w:val="Normal"/>
    <w:rsid w:val="00055DDF"/>
    <w:pPr>
      <w:autoSpaceDE/>
      <w:autoSpaceDN/>
      <w:ind w:left="3540"/>
    </w:pPr>
    <w:rPr>
      <w:rFonts w:ascii="Times New Roman" w:eastAsia="Times New Roman" w:hAnsi="Times New Roman" w:cs="Times New Roman"/>
      <w:b/>
      <w:sz w:val="24"/>
      <w:szCs w:val="20"/>
      <w:lang w:val="es-ES_tradnl" w:eastAsia="es-ES"/>
    </w:rPr>
  </w:style>
  <w:style w:type="paragraph" w:styleId="Listaconvietas2">
    <w:name w:val="List Bullet 2"/>
    <w:basedOn w:val="Normal"/>
    <w:autoRedefine/>
    <w:uiPriority w:val="99"/>
    <w:rsid w:val="00055DDF"/>
    <w:pPr>
      <w:widowControl/>
      <w:numPr>
        <w:numId w:val="3"/>
      </w:numPr>
      <w:tabs>
        <w:tab w:val="clear" w:pos="643"/>
      </w:tabs>
      <w:autoSpaceDE/>
      <w:autoSpaceDN/>
      <w:ind w:left="0" w:firstLine="0"/>
    </w:pPr>
    <w:rPr>
      <w:rFonts w:ascii="Times New Roman" w:eastAsia="Times New Roman" w:hAnsi="Times New Roman" w:cs="Times New Roman"/>
      <w:sz w:val="20"/>
      <w:szCs w:val="20"/>
      <w:lang w:eastAsia="es-ES"/>
    </w:rPr>
  </w:style>
  <w:style w:type="paragraph" w:styleId="Listaconvietas3">
    <w:name w:val="List Bullet 3"/>
    <w:basedOn w:val="Normal"/>
    <w:autoRedefine/>
    <w:uiPriority w:val="99"/>
    <w:rsid w:val="00055DDF"/>
    <w:pPr>
      <w:widowControl/>
      <w:numPr>
        <w:numId w:val="4"/>
      </w:numPr>
      <w:tabs>
        <w:tab w:val="clear" w:pos="926"/>
      </w:tabs>
      <w:autoSpaceDE/>
      <w:autoSpaceDN/>
      <w:ind w:left="0" w:firstLine="0"/>
    </w:pPr>
    <w:rPr>
      <w:rFonts w:ascii="Times New Roman" w:eastAsia="Times New Roman" w:hAnsi="Times New Roman" w:cs="Times New Roman"/>
      <w:sz w:val="20"/>
      <w:szCs w:val="20"/>
      <w:lang w:eastAsia="es-ES"/>
    </w:rPr>
  </w:style>
  <w:style w:type="paragraph" w:styleId="Descripcin">
    <w:name w:val="caption"/>
    <w:basedOn w:val="Normal"/>
    <w:next w:val="Normal"/>
    <w:qFormat/>
    <w:rsid w:val="00055DDF"/>
    <w:pPr>
      <w:widowControl/>
      <w:overflowPunct w:val="0"/>
      <w:adjustRightInd w:val="0"/>
      <w:jc w:val="both"/>
      <w:textAlignment w:val="baseline"/>
    </w:pPr>
    <w:rPr>
      <w:rFonts w:ascii="Arial" w:eastAsia="Times New Roman" w:hAnsi="Arial" w:cs="Times New Roman"/>
      <w:b/>
      <w:sz w:val="16"/>
      <w:szCs w:val="20"/>
      <w:lang w:val="es-ES_tradnl" w:eastAsia="es-ES"/>
    </w:rPr>
  </w:style>
  <w:style w:type="paragraph" w:customStyle="1" w:styleId="COTIZACION">
    <w:name w:val="COTIZACION"/>
    <w:basedOn w:val="Normal"/>
    <w:rsid w:val="00055DDF"/>
    <w:pPr>
      <w:widowControl/>
      <w:autoSpaceDE/>
      <w:autoSpaceDN/>
    </w:pPr>
    <w:rPr>
      <w:rFonts w:ascii="Arial" w:eastAsia="Times New Roman" w:hAnsi="Arial" w:cs="Times New Roman"/>
      <w:szCs w:val="20"/>
      <w:lang w:val="es-CL" w:eastAsia="es-ES"/>
    </w:rPr>
  </w:style>
  <w:style w:type="paragraph" w:styleId="ndice1">
    <w:name w:val="index 1"/>
    <w:basedOn w:val="Normal"/>
    <w:next w:val="Normal"/>
    <w:autoRedefine/>
    <w:semiHidden/>
    <w:rsid w:val="00055DDF"/>
    <w:pPr>
      <w:widowControl/>
      <w:autoSpaceDE/>
      <w:autoSpaceDN/>
      <w:ind w:left="220" w:hanging="220"/>
      <w:jc w:val="both"/>
    </w:pPr>
    <w:rPr>
      <w:rFonts w:ascii="Times New Roman" w:eastAsia="Times New Roman" w:hAnsi="Times New Roman" w:cs="Times New Roman"/>
      <w:szCs w:val="20"/>
      <w:lang w:eastAsia="es-ES"/>
    </w:rPr>
  </w:style>
  <w:style w:type="paragraph" w:styleId="Ttulodendice">
    <w:name w:val="index heading"/>
    <w:basedOn w:val="Normal"/>
    <w:next w:val="ndice1"/>
    <w:semiHidden/>
    <w:rsid w:val="00055DDF"/>
    <w:pPr>
      <w:widowControl/>
      <w:autoSpaceDE/>
      <w:autoSpaceDN/>
      <w:ind w:left="360"/>
      <w:jc w:val="both"/>
    </w:pPr>
    <w:rPr>
      <w:rFonts w:ascii="Times New Roman" w:eastAsia="Times New Roman" w:hAnsi="Times New Roman" w:cs="Times New Roman"/>
      <w:szCs w:val="20"/>
      <w:lang w:eastAsia="es-ES"/>
    </w:rPr>
  </w:style>
  <w:style w:type="paragraph" w:customStyle="1" w:styleId="Normal2">
    <w:name w:val="Normal2"/>
    <w:basedOn w:val="Normal"/>
    <w:rsid w:val="00055DDF"/>
    <w:pPr>
      <w:widowControl/>
      <w:autoSpaceDE/>
      <w:autoSpaceDN/>
      <w:jc w:val="both"/>
    </w:pPr>
    <w:rPr>
      <w:rFonts w:ascii="Arial" w:eastAsia="Times New Roman" w:hAnsi="Arial" w:cs="Times New Roman"/>
      <w:sz w:val="24"/>
      <w:szCs w:val="20"/>
      <w:lang w:val="en-GB" w:eastAsia="es-ES"/>
    </w:rPr>
  </w:style>
  <w:style w:type="character" w:customStyle="1" w:styleId="mbienesadm">
    <w:name w:val="mbienes_adm"/>
    <w:rsid w:val="00055DDF"/>
    <w:rPr>
      <w:rFonts w:ascii="Arial" w:hAnsi="Arial" w:cs="Arial"/>
      <w:color w:val="000080"/>
      <w:sz w:val="20"/>
    </w:rPr>
  </w:style>
  <w:style w:type="paragraph" w:customStyle="1" w:styleId="tulo1">
    <w:name w:val="tulo 1"/>
    <w:rsid w:val="00055DDF"/>
    <w:pPr>
      <w:keepNext/>
      <w:widowControl/>
      <w:autoSpaceDE/>
      <w:autoSpaceDN/>
      <w:jc w:val="both"/>
    </w:pPr>
    <w:rPr>
      <w:rFonts w:ascii="Palatino" w:eastAsia="Times New Roman" w:hAnsi="Palatino" w:cs="Times New Roman"/>
      <w:b/>
      <w:sz w:val="28"/>
      <w:szCs w:val="20"/>
      <w:lang w:val="es-ES_tradnl" w:eastAsia="es-ES"/>
    </w:rPr>
  </w:style>
  <w:style w:type="paragraph" w:customStyle="1" w:styleId="Sangradetindependiente">
    <w:name w:val="SangrÌa de t. independiente"/>
    <w:basedOn w:val="Normal"/>
    <w:rsid w:val="00055DDF"/>
    <w:pPr>
      <w:widowControl/>
      <w:autoSpaceDE/>
      <w:autoSpaceDN/>
      <w:ind w:right="49"/>
      <w:jc w:val="both"/>
    </w:pPr>
    <w:rPr>
      <w:rFonts w:ascii="Palatino" w:eastAsia="Times New Roman" w:hAnsi="Palatino" w:cs="Times New Roman"/>
      <w:sz w:val="20"/>
      <w:szCs w:val="20"/>
      <w:lang w:val="es-ES_tradnl" w:eastAsia="es-ES"/>
    </w:rPr>
  </w:style>
  <w:style w:type="paragraph" w:customStyle="1" w:styleId="Ttulo50">
    <w:name w:val="Ttulo 5"/>
    <w:basedOn w:val="Normal"/>
    <w:next w:val="Normal"/>
    <w:rsid w:val="00055DDF"/>
    <w:pPr>
      <w:widowControl/>
      <w:adjustRightInd w:val="0"/>
      <w:jc w:val="center"/>
    </w:pPr>
    <w:rPr>
      <w:rFonts w:ascii="Arial" w:eastAsia="Times New Roman" w:hAnsi="Arial" w:cs="Times New Roman"/>
      <w:b/>
      <w:bCs/>
      <w:sz w:val="20"/>
      <w:szCs w:val="24"/>
      <w:lang w:eastAsia="es-ES"/>
    </w:rPr>
  </w:style>
  <w:style w:type="paragraph" w:customStyle="1" w:styleId="Style21">
    <w:name w:val="Style21"/>
    <w:rsid w:val="00055DDF"/>
    <w:pPr>
      <w:widowControl/>
      <w:adjustRightInd w:val="0"/>
    </w:pPr>
    <w:rPr>
      <w:rFonts w:ascii="Arial" w:eastAsia="Times New Roman" w:hAnsi="Arial" w:cs="Times New Roman"/>
      <w:sz w:val="20"/>
      <w:szCs w:val="24"/>
      <w:lang w:val="es-ES" w:eastAsia="es-ES"/>
    </w:rPr>
  </w:style>
  <w:style w:type="paragraph" w:customStyle="1" w:styleId="Sangra2detindependiente0">
    <w:name w:val="Sangra 2 de t. independiente"/>
    <w:basedOn w:val="Normal"/>
    <w:next w:val="Normal"/>
    <w:rsid w:val="00055DDF"/>
    <w:pPr>
      <w:widowControl/>
      <w:adjustRightInd w:val="0"/>
      <w:jc w:val="both"/>
    </w:pPr>
    <w:rPr>
      <w:rFonts w:ascii="Arial" w:eastAsia="Times New Roman" w:hAnsi="Arial" w:cs="Times New Roman"/>
      <w:sz w:val="20"/>
      <w:szCs w:val="24"/>
      <w:lang w:eastAsia="es-ES"/>
    </w:rPr>
  </w:style>
  <w:style w:type="paragraph" w:customStyle="1" w:styleId="Style16">
    <w:name w:val="Style16"/>
    <w:rsid w:val="00055DDF"/>
    <w:pPr>
      <w:widowControl/>
      <w:adjustRightInd w:val="0"/>
    </w:pPr>
    <w:rPr>
      <w:rFonts w:ascii="Arial" w:eastAsia="Times New Roman" w:hAnsi="Arial" w:cs="Times New Roman"/>
      <w:sz w:val="20"/>
      <w:szCs w:val="24"/>
      <w:lang w:val="es-ES" w:eastAsia="es-ES"/>
    </w:rPr>
  </w:style>
  <w:style w:type="paragraph" w:customStyle="1" w:styleId="Style12">
    <w:name w:val="Style12"/>
    <w:rsid w:val="00055DDF"/>
    <w:pPr>
      <w:widowControl/>
      <w:adjustRightInd w:val="0"/>
    </w:pPr>
    <w:rPr>
      <w:rFonts w:ascii="Arial" w:eastAsia="Times New Roman" w:hAnsi="Arial" w:cs="Times New Roman"/>
      <w:sz w:val="20"/>
      <w:szCs w:val="24"/>
      <w:lang w:val="es-ES" w:eastAsia="es-ES"/>
    </w:rPr>
  </w:style>
  <w:style w:type="paragraph" w:customStyle="1" w:styleId="Ttulo30">
    <w:name w:val="Ttulo 3"/>
    <w:basedOn w:val="Normal"/>
    <w:next w:val="Normal"/>
    <w:rsid w:val="00055DDF"/>
    <w:pPr>
      <w:widowControl/>
      <w:adjustRightInd w:val="0"/>
      <w:jc w:val="both"/>
    </w:pPr>
    <w:rPr>
      <w:rFonts w:ascii="Arial" w:eastAsia="Times New Roman" w:hAnsi="Arial" w:cs="Times New Roman"/>
      <w:b/>
      <w:bCs/>
      <w:sz w:val="20"/>
      <w:szCs w:val="24"/>
      <w:lang w:eastAsia="es-ES"/>
    </w:rPr>
  </w:style>
  <w:style w:type="paragraph" w:customStyle="1" w:styleId="Documento">
    <w:name w:val="Documento"/>
    <w:rsid w:val="00055DDF"/>
    <w:pPr>
      <w:widowControl/>
      <w:tabs>
        <w:tab w:val="left" w:pos="360"/>
        <w:tab w:val="left" w:pos="1068"/>
        <w:tab w:val="left" w:pos="1776"/>
        <w:tab w:val="left" w:pos="2484"/>
        <w:tab w:val="left" w:pos="3192"/>
        <w:tab w:val="left" w:pos="3900"/>
        <w:tab w:val="left" w:pos="4608"/>
        <w:tab w:val="left" w:pos="5316"/>
        <w:tab w:val="left" w:pos="6024"/>
        <w:tab w:val="left" w:pos="6732"/>
        <w:tab w:val="left" w:pos="7440"/>
        <w:tab w:val="left" w:pos="8148"/>
        <w:tab w:val="left" w:pos="8856"/>
        <w:tab w:val="left" w:pos="9564"/>
      </w:tabs>
      <w:suppressAutoHyphens/>
      <w:autoSpaceDE/>
      <w:autoSpaceDN/>
      <w:jc w:val="center"/>
    </w:pPr>
    <w:rPr>
      <w:rFonts w:ascii="Courier" w:eastAsia="Times New Roman" w:hAnsi="Courier" w:cs="Times New Roman"/>
      <w:noProof/>
      <w:sz w:val="24"/>
      <w:szCs w:val="24"/>
      <w:lang w:eastAsia="es-ES"/>
    </w:rPr>
  </w:style>
  <w:style w:type="paragraph" w:customStyle="1" w:styleId="BodyText22">
    <w:name w:val="Body Text 22"/>
    <w:basedOn w:val="Normal"/>
    <w:rsid w:val="00055DDF"/>
    <w:pPr>
      <w:suppressAutoHyphens/>
      <w:autoSpaceDE/>
      <w:autoSpaceDN/>
      <w:ind w:left="1134" w:firstLine="1"/>
      <w:jc w:val="both"/>
    </w:pPr>
    <w:rPr>
      <w:rFonts w:ascii="Times New Roman" w:eastAsia="Times New Roman" w:hAnsi="Times New Roman" w:cs="Times New Roman"/>
      <w:noProof/>
      <w:sz w:val="24"/>
      <w:szCs w:val="24"/>
      <w:lang w:val="es-ES_tradnl" w:eastAsia="es-ES"/>
    </w:rPr>
  </w:style>
  <w:style w:type="paragraph" w:customStyle="1" w:styleId="WW-Sangra3detindependiente">
    <w:name w:val="WW-Sangría 3 de t. independiente"/>
    <w:basedOn w:val="Normal"/>
    <w:rsid w:val="00055DDF"/>
    <w:pPr>
      <w:widowControl/>
      <w:suppressAutoHyphens/>
      <w:autoSpaceDE/>
      <w:autoSpaceDN/>
      <w:spacing w:after="360"/>
      <w:ind w:left="573" w:firstLine="1"/>
      <w:jc w:val="both"/>
    </w:pPr>
    <w:rPr>
      <w:rFonts w:ascii="Times New Roman" w:eastAsia="Times New Roman" w:hAnsi="Times New Roman" w:cs="Times New Roman"/>
      <w:noProof/>
      <w:spacing w:val="-3"/>
      <w:sz w:val="24"/>
      <w:szCs w:val="24"/>
      <w:lang w:eastAsia="es-ES"/>
    </w:rPr>
  </w:style>
  <w:style w:type="paragraph" w:customStyle="1" w:styleId="Reference">
    <w:name w:val="Reference"/>
    <w:basedOn w:val="Normal"/>
    <w:rsid w:val="00055DDF"/>
    <w:pPr>
      <w:widowControl/>
    </w:pPr>
    <w:rPr>
      <w:rFonts w:ascii="Arial" w:eastAsia="Times New Roman" w:hAnsi="Arial" w:cs="Arial"/>
      <w:b/>
      <w:bCs/>
      <w:lang w:val="es-MX" w:eastAsia="es-ES"/>
    </w:rPr>
  </w:style>
  <w:style w:type="paragraph" w:customStyle="1" w:styleId="Estilo2">
    <w:name w:val="Estilo2"/>
    <w:basedOn w:val="Normal"/>
    <w:autoRedefine/>
    <w:rsid w:val="00055DDF"/>
    <w:pPr>
      <w:tabs>
        <w:tab w:val="left" w:pos="1300"/>
      </w:tabs>
      <w:adjustRightInd w:val="0"/>
      <w:ind w:left="700" w:right="-601"/>
    </w:pPr>
    <w:rPr>
      <w:rFonts w:ascii="Arial" w:eastAsia="Times New Roman" w:hAnsi="Arial" w:cs="Arial"/>
      <w:b/>
      <w:bCs/>
      <w:snapToGrid w:val="0"/>
      <w:spacing w:val="-3"/>
      <w:lang w:val="es-MX" w:eastAsia="es-ES"/>
    </w:rPr>
  </w:style>
  <w:style w:type="paragraph" w:customStyle="1" w:styleId="Estilo3">
    <w:name w:val="Estilo3"/>
    <w:basedOn w:val="Normal"/>
    <w:autoRedefine/>
    <w:rsid w:val="00055DDF"/>
    <w:pPr>
      <w:tabs>
        <w:tab w:val="left" w:pos="-2127"/>
        <w:tab w:val="left" w:pos="-1985"/>
        <w:tab w:val="left" w:pos="2410"/>
      </w:tabs>
      <w:autoSpaceDE/>
      <w:autoSpaceDN/>
      <w:ind w:left="1300" w:right="-771"/>
      <w:jc w:val="both"/>
    </w:pPr>
    <w:rPr>
      <w:rFonts w:ascii="Arial" w:eastAsia="Times New Roman" w:hAnsi="Arial" w:cs="Arial"/>
      <w:b/>
      <w:snapToGrid w:val="0"/>
      <w:lang w:val="es-MX" w:eastAsia="es-ES"/>
    </w:rPr>
  </w:style>
  <w:style w:type="paragraph" w:customStyle="1" w:styleId="Estilo4">
    <w:name w:val="Estilo4"/>
    <w:basedOn w:val="Estilo1"/>
    <w:rsid w:val="00055DDF"/>
    <w:pPr>
      <w:keepNext/>
      <w:spacing w:after="0" w:line="240" w:lineRule="auto"/>
      <w:ind w:right="-517"/>
      <w:jc w:val="both"/>
      <w:outlineLvl w:val="5"/>
    </w:pPr>
    <w:rPr>
      <w:rFonts w:ascii="Arial" w:hAnsi="Arial" w:cs="Arial"/>
      <w:b/>
      <w:snapToGrid w:val="0"/>
      <w:lang w:val="es-ES_tradnl"/>
    </w:rPr>
  </w:style>
  <w:style w:type="paragraph" w:styleId="TDC1">
    <w:name w:val="toc 1"/>
    <w:basedOn w:val="Normal"/>
    <w:next w:val="Normal"/>
    <w:autoRedefine/>
    <w:uiPriority w:val="39"/>
    <w:qFormat/>
    <w:rsid w:val="00055DDF"/>
    <w:pPr>
      <w:autoSpaceDE/>
      <w:autoSpaceDN/>
    </w:pPr>
    <w:rPr>
      <w:rFonts w:ascii="Arial" w:eastAsia="Times New Roman" w:hAnsi="Arial" w:cs="Times New Roman"/>
      <w:b/>
      <w:szCs w:val="20"/>
      <w:lang w:val="es-ES_tradnl" w:eastAsia="es-ES"/>
    </w:rPr>
  </w:style>
  <w:style w:type="paragraph" w:styleId="TDC2">
    <w:name w:val="toc 2"/>
    <w:basedOn w:val="Normal"/>
    <w:next w:val="Normal"/>
    <w:autoRedefine/>
    <w:uiPriority w:val="39"/>
    <w:qFormat/>
    <w:rsid w:val="003D59AC"/>
    <w:pPr>
      <w:tabs>
        <w:tab w:val="left" w:pos="993"/>
        <w:tab w:val="right" w:leader="dot" w:pos="9639"/>
      </w:tabs>
      <w:autoSpaceDE/>
      <w:autoSpaceDN/>
      <w:ind w:left="200"/>
    </w:pPr>
    <w:rPr>
      <w:rFonts w:ascii="Times New Roman" w:eastAsia="Times New Roman" w:hAnsi="Times New Roman" w:cs="Times New Roman"/>
      <w:noProof/>
      <w:lang w:val="es-ES_tradnl" w:eastAsia="es-ES"/>
    </w:rPr>
  </w:style>
  <w:style w:type="paragraph" w:customStyle="1" w:styleId="Estilo5">
    <w:name w:val="Estilo5"/>
    <w:basedOn w:val="Estilo2"/>
    <w:rsid w:val="00055DDF"/>
  </w:style>
  <w:style w:type="paragraph" w:customStyle="1" w:styleId="Estilo6">
    <w:name w:val="Estilo6"/>
    <w:basedOn w:val="Estilo3"/>
    <w:rsid w:val="00055DDF"/>
  </w:style>
  <w:style w:type="paragraph" w:styleId="TDC3">
    <w:name w:val="toc 3"/>
    <w:basedOn w:val="Normal"/>
    <w:next w:val="Normal"/>
    <w:autoRedefine/>
    <w:uiPriority w:val="39"/>
    <w:rsid w:val="00055DDF"/>
    <w:pPr>
      <w:autoSpaceDE/>
      <w:autoSpaceDN/>
      <w:ind w:left="400"/>
    </w:pPr>
    <w:rPr>
      <w:rFonts w:ascii="Arial" w:eastAsia="Times New Roman" w:hAnsi="Arial" w:cs="Times New Roman"/>
      <w:szCs w:val="20"/>
      <w:lang w:val="es-ES_tradnl" w:eastAsia="es-ES"/>
    </w:rPr>
  </w:style>
  <w:style w:type="character" w:customStyle="1" w:styleId="text">
    <w:name w:val="text"/>
    <w:basedOn w:val="Fuentedeprrafopredeter"/>
    <w:rsid w:val="00055DDF"/>
  </w:style>
  <w:style w:type="paragraph" w:styleId="Textosinformato">
    <w:name w:val="Plain Text"/>
    <w:basedOn w:val="Normal"/>
    <w:link w:val="TextosinformatoCar"/>
    <w:uiPriority w:val="99"/>
    <w:rsid w:val="00055DDF"/>
    <w:pPr>
      <w:widowControl/>
      <w:autoSpaceDE/>
      <w:autoSpaceDN/>
    </w:pPr>
    <w:rPr>
      <w:rFonts w:ascii="Courier New" w:eastAsia="Times New Roman" w:hAnsi="Courier New" w:cs="Times New Roman"/>
      <w:sz w:val="20"/>
      <w:szCs w:val="20"/>
      <w:lang w:eastAsia="es-ES"/>
    </w:rPr>
  </w:style>
  <w:style w:type="character" w:customStyle="1" w:styleId="TextosinformatoCar">
    <w:name w:val="Texto sin formato Car"/>
    <w:basedOn w:val="Fuentedeprrafopredeter"/>
    <w:link w:val="Textosinformato"/>
    <w:uiPriority w:val="99"/>
    <w:rsid w:val="00055DDF"/>
    <w:rPr>
      <w:rFonts w:ascii="Courier New" w:eastAsia="Times New Roman" w:hAnsi="Courier New" w:cs="Times New Roman"/>
      <w:sz w:val="20"/>
      <w:szCs w:val="20"/>
      <w:lang w:val="es-ES" w:eastAsia="es-ES"/>
    </w:rPr>
  </w:style>
  <w:style w:type="paragraph" w:customStyle="1" w:styleId="Sombreadomediano1-nfasis11">
    <w:name w:val="Sombreado mediano 1 - Énfasis 11"/>
    <w:link w:val="Sombreadomediano1-nfasis1Car"/>
    <w:uiPriority w:val="1"/>
    <w:qFormat/>
    <w:rsid w:val="00055DDF"/>
    <w:pPr>
      <w:widowControl/>
      <w:autoSpaceDE/>
      <w:autoSpaceDN/>
    </w:pPr>
    <w:rPr>
      <w:rFonts w:ascii="Calibri" w:eastAsia="Calibri" w:hAnsi="Calibri" w:cs="Times New Roman"/>
      <w:lang w:val="es-ES"/>
    </w:rPr>
  </w:style>
  <w:style w:type="paragraph" w:customStyle="1" w:styleId="n">
    <w:name w:val="n"/>
    <w:basedOn w:val="Normal"/>
    <w:rsid w:val="00055DDF"/>
    <w:pPr>
      <w:autoSpaceDE/>
      <w:autoSpaceDN/>
      <w:jc w:val="both"/>
    </w:pPr>
    <w:rPr>
      <w:rFonts w:ascii="Times New Roman" w:hAnsi="Times New Roman" w:cs="Times New Roman"/>
      <w:sz w:val="24"/>
      <w:szCs w:val="20"/>
      <w:lang w:eastAsia="es-ES"/>
    </w:rPr>
  </w:style>
  <w:style w:type="paragraph" w:customStyle="1" w:styleId="WPNormal">
    <w:name w:val="WP_Normal"/>
    <w:basedOn w:val="Normal"/>
    <w:rsid w:val="00055DDF"/>
    <w:pPr>
      <w:widowControl/>
      <w:autoSpaceDE/>
      <w:autoSpaceDN/>
    </w:pPr>
    <w:rPr>
      <w:rFonts w:ascii="Monaco" w:hAnsi="Monaco" w:cs="Times New Roman"/>
      <w:sz w:val="24"/>
      <w:szCs w:val="20"/>
      <w:lang w:val="es-ES_tradnl" w:eastAsia="es-ES"/>
    </w:rPr>
  </w:style>
  <w:style w:type="character" w:customStyle="1" w:styleId="nCar">
    <w:name w:val="n Car"/>
    <w:rsid w:val="00055DDF"/>
    <w:rPr>
      <w:rFonts w:ascii="Times New Roman" w:hAnsi="Times New Roman" w:cs="Times New Roman"/>
      <w:snapToGrid w:val="0"/>
      <w:sz w:val="24"/>
      <w:lang w:val="es-ES" w:eastAsia="es-ES" w:bidi="ar-SA"/>
    </w:rPr>
  </w:style>
  <w:style w:type="paragraph" w:customStyle="1" w:styleId="NormalNum">
    <w:name w:val="Normal_Num"/>
    <w:basedOn w:val="Normal"/>
    <w:rsid w:val="00055DDF"/>
    <w:pPr>
      <w:widowControl/>
      <w:numPr>
        <w:ilvl w:val="1"/>
        <w:numId w:val="5"/>
      </w:numPr>
      <w:tabs>
        <w:tab w:val="clear" w:pos="0"/>
      </w:tabs>
      <w:autoSpaceDE/>
      <w:autoSpaceDN/>
      <w:spacing w:before="120"/>
      <w:jc w:val="both"/>
    </w:pPr>
    <w:rPr>
      <w:rFonts w:ascii="Verdana" w:eastAsia="Times New Roman" w:hAnsi="Verdana" w:cs="Times New Roman"/>
      <w:sz w:val="20"/>
      <w:szCs w:val="20"/>
      <w:lang w:eastAsia="zh-TW" w:bidi="he-IL"/>
    </w:rPr>
  </w:style>
  <w:style w:type="paragraph" w:customStyle="1" w:styleId="H5">
    <w:name w:val="H5"/>
    <w:basedOn w:val="Normal"/>
    <w:next w:val="Normal"/>
    <w:rsid w:val="00055DDF"/>
    <w:pPr>
      <w:keepNext/>
      <w:widowControl/>
      <w:autoSpaceDE/>
      <w:autoSpaceDN/>
      <w:spacing w:before="100" w:after="100"/>
      <w:jc w:val="both"/>
      <w:outlineLvl w:val="5"/>
    </w:pPr>
    <w:rPr>
      <w:rFonts w:ascii="Verdana" w:eastAsia="Times New Roman" w:hAnsi="Verdana" w:cs="Times New Roman"/>
      <w:b/>
      <w:snapToGrid w:val="0"/>
      <w:sz w:val="20"/>
      <w:szCs w:val="20"/>
      <w:lang w:eastAsia="zh-TW" w:bidi="he-IL"/>
    </w:rPr>
  </w:style>
  <w:style w:type="paragraph" w:customStyle="1" w:styleId="Tablas">
    <w:name w:val="Tablas"/>
    <w:basedOn w:val="Normal"/>
    <w:link w:val="TablasCar"/>
    <w:qFormat/>
    <w:rsid w:val="00055DDF"/>
    <w:pPr>
      <w:widowControl/>
      <w:adjustRightInd w:val="0"/>
      <w:jc w:val="center"/>
    </w:pPr>
    <w:rPr>
      <w:rFonts w:ascii="ArialMT" w:eastAsia="Times New Roman" w:hAnsi="ArialMT" w:cs="ArialMT"/>
      <w:b/>
      <w:sz w:val="18"/>
      <w:szCs w:val="18"/>
      <w:lang w:val="es-CL" w:eastAsia="en-AU"/>
    </w:rPr>
  </w:style>
  <w:style w:type="character" w:customStyle="1" w:styleId="TablasCar">
    <w:name w:val="Tablas Car"/>
    <w:link w:val="Tablas"/>
    <w:rsid w:val="00055DDF"/>
    <w:rPr>
      <w:rFonts w:ascii="ArialMT" w:eastAsia="Times New Roman" w:hAnsi="ArialMT" w:cs="ArialMT"/>
      <w:b/>
      <w:sz w:val="18"/>
      <w:szCs w:val="18"/>
      <w:lang w:val="es-CL" w:eastAsia="en-AU"/>
    </w:rPr>
  </w:style>
  <w:style w:type="paragraph" w:customStyle="1" w:styleId="Figuras">
    <w:name w:val="Figuras"/>
    <w:basedOn w:val="Normal"/>
    <w:link w:val="FigurasCar"/>
    <w:qFormat/>
    <w:rsid w:val="00055DDF"/>
    <w:pPr>
      <w:widowControl/>
      <w:autoSpaceDE/>
      <w:autoSpaceDN/>
      <w:jc w:val="center"/>
    </w:pPr>
    <w:rPr>
      <w:rFonts w:ascii="Arial" w:eastAsia="Times New Roman" w:hAnsi="Arial" w:cs="Arial"/>
      <w:b/>
      <w:sz w:val="18"/>
      <w:szCs w:val="18"/>
      <w:lang w:val="es-MX" w:eastAsia="en-AU"/>
    </w:rPr>
  </w:style>
  <w:style w:type="character" w:customStyle="1" w:styleId="FigurasCar">
    <w:name w:val="Figuras Car"/>
    <w:link w:val="Figuras"/>
    <w:rsid w:val="00055DDF"/>
    <w:rPr>
      <w:rFonts w:ascii="Arial" w:eastAsia="Times New Roman" w:hAnsi="Arial" w:cs="Arial"/>
      <w:b/>
      <w:sz w:val="18"/>
      <w:szCs w:val="18"/>
      <w:lang w:val="es-MX" w:eastAsia="en-AU"/>
    </w:rPr>
  </w:style>
  <w:style w:type="paragraph" w:customStyle="1" w:styleId="BodyText31">
    <w:name w:val="Body Text 31"/>
    <w:basedOn w:val="Normal"/>
    <w:rsid w:val="00055DDF"/>
    <w:pPr>
      <w:widowControl/>
      <w:tabs>
        <w:tab w:val="left" w:pos="1134"/>
      </w:tabs>
      <w:autoSpaceDE/>
      <w:autoSpaceDN/>
      <w:ind w:left="426"/>
      <w:jc w:val="center"/>
    </w:pPr>
    <w:rPr>
      <w:rFonts w:ascii="Palatino" w:eastAsia="Times New Roman" w:hAnsi="Palatino" w:cs="Times New Roman"/>
      <w:b/>
      <w:sz w:val="28"/>
      <w:szCs w:val="20"/>
      <w:lang w:val="es-ES_tradnl" w:eastAsia="es-ES"/>
    </w:rPr>
  </w:style>
  <w:style w:type="numbering" w:customStyle="1" w:styleId="Sinlista12">
    <w:name w:val="Sin lista12"/>
    <w:next w:val="Sinlista"/>
    <w:uiPriority w:val="99"/>
    <w:semiHidden/>
    <w:unhideWhenUsed/>
    <w:rsid w:val="00055DDF"/>
  </w:style>
  <w:style w:type="numbering" w:customStyle="1" w:styleId="Sinlista111">
    <w:name w:val="Sin lista111"/>
    <w:next w:val="Sinlista"/>
    <w:uiPriority w:val="99"/>
    <w:semiHidden/>
    <w:unhideWhenUsed/>
    <w:rsid w:val="00055DDF"/>
  </w:style>
  <w:style w:type="paragraph" w:customStyle="1" w:styleId="normal1">
    <w:name w:val="normal1"/>
    <w:basedOn w:val="Normal"/>
    <w:rsid w:val="00055DDF"/>
    <w:pPr>
      <w:tabs>
        <w:tab w:val="left" w:pos="1276"/>
      </w:tabs>
      <w:overflowPunct w:val="0"/>
      <w:adjustRightInd w:val="0"/>
      <w:spacing w:line="240" w:lineRule="atLeast"/>
      <w:ind w:left="851" w:right="-147"/>
      <w:jc w:val="both"/>
      <w:textAlignment w:val="baseline"/>
    </w:pPr>
    <w:rPr>
      <w:rFonts w:ascii="Palatino" w:eastAsia="Times New Roman" w:hAnsi="Palatino" w:cs="Times New Roman"/>
      <w:sz w:val="24"/>
      <w:szCs w:val="20"/>
      <w:lang w:val="es-ES_tradnl" w:eastAsia="es-ES"/>
    </w:rPr>
  </w:style>
  <w:style w:type="paragraph" w:customStyle="1" w:styleId="41">
    <w:name w:val="4.1"/>
    <w:basedOn w:val="Normal"/>
    <w:rsid w:val="00055DDF"/>
    <w:pPr>
      <w:overflowPunct w:val="0"/>
      <w:adjustRightInd w:val="0"/>
      <w:spacing w:line="240" w:lineRule="atLeast"/>
      <w:ind w:left="284"/>
      <w:textAlignment w:val="baseline"/>
    </w:pPr>
    <w:rPr>
      <w:rFonts w:ascii="Times" w:eastAsia="Times New Roman" w:hAnsi="Times" w:cs="Times New Roman"/>
      <w:sz w:val="24"/>
      <w:szCs w:val="20"/>
      <w:lang w:val="es-ES_tradnl" w:eastAsia="es-ES"/>
    </w:rPr>
  </w:style>
  <w:style w:type="character" w:styleId="nfasis">
    <w:name w:val="Emphasis"/>
    <w:qFormat/>
    <w:rsid w:val="00055DDF"/>
    <w:rPr>
      <w:i/>
      <w:iCs/>
    </w:rPr>
  </w:style>
  <w:style w:type="paragraph" w:styleId="Lista3">
    <w:name w:val="List 3"/>
    <w:basedOn w:val="Normal"/>
    <w:uiPriority w:val="99"/>
    <w:unhideWhenUsed/>
    <w:rsid w:val="00055DDF"/>
    <w:pPr>
      <w:widowControl/>
      <w:autoSpaceDE/>
      <w:autoSpaceDN/>
      <w:ind w:left="849" w:hanging="283"/>
      <w:contextualSpacing/>
    </w:pPr>
    <w:rPr>
      <w:rFonts w:ascii="Times New Roman" w:eastAsia="Times New Roman" w:hAnsi="Times New Roman" w:cs="Times New Roman"/>
      <w:sz w:val="24"/>
      <w:szCs w:val="24"/>
      <w:lang w:eastAsia="es-ES"/>
    </w:rPr>
  </w:style>
  <w:style w:type="paragraph" w:styleId="Saludo">
    <w:name w:val="Salutation"/>
    <w:basedOn w:val="Normal"/>
    <w:next w:val="Normal"/>
    <w:link w:val="SaludoCar"/>
    <w:uiPriority w:val="99"/>
    <w:unhideWhenUsed/>
    <w:rsid w:val="00055DDF"/>
    <w:pPr>
      <w:widowControl/>
      <w:autoSpaceDE/>
      <w:autoSpaceDN/>
    </w:pPr>
    <w:rPr>
      <w:rFonts w:ascii="Times New Roman" w:eastAsia="Times New Roman" w:hAnsi="Times New Roman" w:cs="Times New Roman"/>
      <w:sz w:val="24"/>
      <w:szCs w:val="24"/>
      <w:lang w:val="x-none" w:eastAsia="x-none"/>
    </w:rPr>
  </w:style>
  <w:style w:type="character" w:customStyle="1" w:styleId="SaludoCar">
    <w:name w:val="Saludo Car"/>
    <w:basedOn w:val="Fuentedeprrafopredeter"/>
    <w:link w:val="Saludo"/>
    <w:uiPriority w:val="99"/>
    <w:rsid w:val="00055DDF"/>
    <w:rPr>
      <w:rFonts w:ascii="Times New Roman" w:eastAsia="Times New Roman" w:hAnsi="Times New Roman" w:cs="Times New Roman"/>
      <w:sz w:val="24"/>
      <w:szCs w:val="24"/>
      <w:lang w:val="x-none" w:eastAsia="x-none"/>
    </w:rPr>
  </w:style>
  <w:style w:type="paragraph" w:customStyle="1" w:styleId="ListaCC">
    <w:name w:val="Lista CC."/>
    <w:basedOn w:val="Normal"/>
    <w:rsid w:val="00055DDF"/>
    <w:pPr>
      <w:widowControl/>
      <w:autoSpaceDE/>
      <w:autoSpaceDN/>
    </w:pPr>
    <w:rPr>
      <w:rFonts w:ascii="Times New Roman" w:eastAsia="Times New Roman" w:hAnsi="Times New Roman" w:cs="Times New Roman"/>
      <w:sz w:val="24"/>
      <w:szCs w:val="24"/>
      <w:lang w:eastAsia="es-ES"/>
    </w:rPr>
  </w:style>
  <w:style w:type="paragraph" w:styleId="Textoindependienteprimerasangra">
    <w:name w:val="Body Text First Indent"/>
    <w:basedOn w:val="Textoindependiente"/>
    <w:link w:val="TextoindependienteprimerasangraCar"/>
    <w:uiPriority w:val="99"/>
    <w:unhideWhenUsed/>
    <w:rsid w:val="00055DDF"/>
    <w:pPr>
      <w:widowControl/>
      <w:autoSpaceDE/>
      <w:autoSpaceDN/>
      <w:spacing w:after="120"/>
      <w:ind w:firstLine="210"/>
    </w:pPr>
    <w:rPr>
      <w:rFonts w:ascii="Times New Roman" w:eastAsia="Times New Roman" w:hAnsi="Times New Roman" w:cs="Times New Roman"/>
      <w:sz w:val="24"/>
      <w:szCs w:val="20"/>
      <w:lang w:val="es-ES_tradnl" w:eastAsia="x-none"/>
    </w:rPr>
  </w:style>
  <w:style w:type="character" w:customStyle="1" w:styleId="TextoindependienteprimerasangraCar">
    <w:name w:val="Texto independiente primera sangría Car"/>
    <w:basedOn w:val="TextoindependienteCar"/>
    <w:link w:val="Textoindependienteprimerasangra"/>
    <w:uiPriority w:val="99"/>
    <w:rsid w:val="00055DDF"/>
    <w:rPr>
      <w:rFonts w:ascii="Times New Roman" w:eastAsia="Times New Roman" w:hAnsi="Times New Roman" w:cs="Times New Roman"/>
      <w:sz w:val="24"/>
      <w:szCs w:val="20"/>
      <w:lang w:val="es-ES_tradnl" w:eastAsia="x-none"/>
    </w:rPr>
  </w:style>
  <w:style w:type="character" w:customStyle="1" w:styleId="TextoindependienteCar1">
    <w:name w:val="Texto independiente Car1"/>
    <w:uiPriority w:val="99"/>
    <w:rsid w:val="00055DDF"/>
    <w:rPr>
      <w:sz w:val="24"/>
      <w:lang w:val="es-MX"/>
    </w:rPr>
  </w:style>
  <w:style w:type="paragraph" w:styleId="Textoindependienteprimerasangra2">
    <w:name w:val="Body Text First Indent 2"/>
    <w:basedOn w:val="Sangradetextonormal"/>
    <w:link w:val="Textoindependienteprimerasangra2Car"/>
    <w:uiPriority w:val="99"/>
    <w:unhideWhenUsed/>
    <w:rsid w:val="00055DDF"/>
    <w:pPr>
      <w:spacing w:line="240" w:lineRule="auto"/>
      <w:ind w:firstLine="210"/>
    </w:pPr>
    <w:rPr>
      <w:rFonts w:ascii="Times New Roman" w:hAnsi="Times New Roman"/>
      <w:sz w:val="24"/>
      <w:szCs w:val="20"/>
      <w:lang w:val="x-none" w:eastAsia="x-none"/>
    </w:rPr>
  </w:style>
  <w:style w:type="character" w:customStyle="1" w:styleId="Textoindependienteprimerasangra2Car">
    <w:name w:val="Texto independiente primera sangría 2 Car"/>
    <w:basedOn w:val="SangradetextonormalCar"/>
    <w:link w:val="Textoindependienteprimerasangra2"/>
    <w:uiPriority w:val="99"/>
    <w:rsid w:val="00055DDF"/>
    <w:rPr>
      <w:rFonts w:ascii="Times New Roman" w:eastAsia="Times New Roman" w:hAnsi="Times New Roman" w:cs="Times New Roman"/>
      <w:sz w:val="24"/>
      <w:szCs w:val="20"/>
      <w:lang w:val="x-none" w:eastAsia="x-none"/>
    </w:rPr>
  </w:style>
  <w:style w:type="character" w:customStyle="1" w:styleId="SangradetextonormalCar1">
    <w:name w:val="Sangría de texto normal Car1"/>
    <w:rsid w:val="00055DDF"/>
    <w:rPr>
      <w:rFonts w:ascii="Times New Roman" w:eastAsia="Times New Roman" w:hAnsi="Times New Roman" w:cs="Times New Roman"/>
      <w:szCs w:val="20"/>
      <w:lang w:val="es-ES_tradnl" w:eastAsia="es-ES"/>
    </w:rPr>
  </w:style>
  <w:style w:type="table" w:customStyle="1" w:styleId="Tablaconcuadrcula14">
    <w:name w:val="Tabla con cuadrícula14"/>
    <w:basedOn w:val="Tablanormal"/>
    <w:next w:val="Tablaconcuadrcula"/>
    <w:uiPriority w:val="59"/>
    <w:rsid w:val="00055DDF"/>
    <w:pPr>
      <w:widowControl/>
      <w:autoSpaceDE/>
      <w:autoSpaceDN/>
    </w:pPr>
    <w:rPr>
      <w:rFonts w:ascii="Calibri" w:eastAsia="Calibri" w:hAnsi="Calibri" w:cs="Times New Roman"/>
      <w:lang w:val="es-CL"/>
    </w:rPr>
    <w:tblPr/>
  </w:style>
  <w:style w:type="paragraph" w:customStyle="1" w:styleId="Listamediana2-nfasis21">
    <w:name w:val="Lista mediana 2 - Énfasis 21"/>
    <w:hidden/>
    <w:uiPriority w:val="99"/>
    <w:semiHidden/>
    <w:rsid w:val="00055DDF"/>
    <w:pPr>
      <w:widowControl/>
      <w:autoSpaceDE/>
      <w:autoSpaceDN/>
    </w:pPr>
    <w:rPr>
      <w:rFonts w:ascii="Times New Roman" w:eastAsia="Times New Roman" w:hAnsi="Times New Roman" w:cs="Times New Roman"/>
      <w:sz w:val="24"/>
      <w:szCs w:val="24"/>
      <w:lang w:val="es-ES" w:eastAsia="es-ES"/>
    </w:rPr>
  </w:style>
  <w:style w:type="paragraph" w:customStyle="1" w:styleId="Conch">
    <w:name w:val="Conchú"/>
    <w:basedOn w:val="Normal"/>
    <w:uiPriority w:val="99"/>
    <w:rsid w:val="00055DDF"/>
    <w:pPr>
      <w:tabs>
        <w:tab w:val="decimal" w:leader="dot" w:pos="7513"/>
      </w:tabs>
      <w:autoSpaceDE/>
      <w:autoSpaceDN/>
      <w:jc w:val="both"/>
    </w:pPr>
    <w:rPr>
      <w:rFonts w:ascii="Gatineau" w:hAnsi="Gatineau" w:cs="Times New Roman"/>
      <w:sz w:val="24"/>
      <w:szCs w:val="20"/>
      <w:lang w:eastAsia="es-ES"/>
    </w:rPr>
  </w:style>
  <w:style w:type="paragraph" w:styleId="TtuloTDC">
    <w:name w:val="TOC Heading"/>
    <w:basedOn w:val="Ttulo1"/>
    <w:next w:val="Normal"/>
    <w:uiPriority w:val="39"/>
    <w:unhideWhenUsed/>
    <w:qFormat/>
    <w:rsid w:val="00055DDF"/>
    <w:pPr>
      <w:keepNext/>
      <w:keepLines/>
      <w:widowControl/>
      <w:autoSpaceDE/>
      <w:autoSpaceDN/>
      <w:spacing w:before="480" w:line="276" w:lineRule="auto"/>
      <w:jc w:val="left"/>
      <w:outlineLvl w:val="9"/>
    </w:pPr>
    <w:rPr>
      <w:rFonts w:ascii="Cambria" w:eastAsia="MS Gothic" w:hAnsi="Cambria" w:cs="Times New Roman"/>
      <w:b/>
      <w:bCs/>
      <w:color w:val="365F91"/>
      <w:sz w:val="28"/>
      <w:szCs w:val="28"/>
      <w:lang w:eastAsia="es-ES"/>
    </w:rPr>
  </w:style>
  <w:style w:type="paragraph" w:customStyle="1" w:styleId="AutoNumpara">
    <w:name w:val="AutoNumpara"/>
    <w:basedOn w:val="Sangradetextonormal"/>
    <w:rsid w:val="00055DDF"/>
    <w:pPr>
      <w:tabs>
        <w:tab w:val="num" w:pos="720"/>
      </w:tabs>
      <w:spacing w:before="120" w:line="240" w:lineRule="auto"/>
      <w:ind w:left="720" w:hanging="720"/>
      <w:jc w:val="both"/>
    </w:pPr>
    <w:rPr>
      <w:rFonts w:ascii="Times New Roman" w:hAnsi="Times New Roman"/>
      <w:noProof/>
      <w:spacing w:val="-2"/>
      <w:sz w:val="24"/>
      <w:szCs w:val="20"/>
      <w:lang w:val="es-ES_tradnl" w:eastAsia="en-US"/>
    </w:rPr>
  </w:style>
  <w:style w:type="table" w:styleId="Sombreadomedio2-nfasis1">
    <w:name w:val="Medium Shading 2 Accent 1"/>
    <w:basedOn w:val="Tablanormal"/>
    <w:uiPriority w:val="60"/>
    <w:rsid w:val="00055DDF"/>
    <w:pPr>
      <w:widowControl/>
      <w:autoSpaceDE/>
      <w:autoSpaceDN/>
    </w:pPr>
    <w:rPr>
      <w:rFonts w:ascii="Times New Roman" w:eastAsia="Times New Roman" w:hAnsi="Times New Roman" w:cs="Times New Roman"/>
      <w:color w:val="000000"/>
      <w:sz w:val="20"/>
      <w:szCs w:val="20"/>
      <w:lang w:val="es-CL" w:eastAsia="es-CL"/>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2">
    <w:name w:val="Light Shading Accent 2"/>
    <w:basedOn w:val="Tablanormal"/>
    <w:uiPriority w:val="60"/>
    <w:qFormat/>
    <w:rsid w:val="00055DDF"/>
    <w:pPr>
      <w:widowControl/>
      <w:autoSpaceDE/>
      <w:autoSpaceDN/>
    </w:pPr>
    <w:rPr>
      <w:rFonts w:ascii="Times New Roman" w:eastAsia="Times New Roman" w:hAnsi="Times New Roman" w:cs="Times New Roman"/>
      <w:color w:val="365F91"/>
      <w:sz w:val="20"/>
      <w:szCs w:val="20"/>
      <w:lang w:val="es-CL" w:eastAsia="es-C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uadrculamedia1-nfasis6">
    <w:name w:val="Medium Grid 1 Accent 6"/>
    <w:basedOn w:val="Tablanormal"/>
    <w:uiPriority w:val="63"/>
    <w:rsid w:val="00055DDF"/>
    <w:pPr>
      <w:widowControl/>
      <w:autoSpaceDE/>
      <w:autoSpaceDN/>
    </w:pPr>
    <w:rPr>
      <w:rFonts w:ascii="Times New Roman" w:eastAsia="Times New Roman" w:hAnsi="Times New Roman" w:cs="Times New Roman"/>
      <w:sz w:val="20"/>
      <w:szCs w:val="20"/>
      <w:lang w:val="es-CL" w:eastAsia="es-CL"/>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
    <w:name w:val="Tabla con cuadrícula111"/>
    <w:basedOn w:val="Tablanormal"/>
    <w:next w:val="Tablaconcuadrcula"/>
    <w:uiPriority w:val="59"/>
    <w:rsid w:val="00055DDF"/>
    <w:pPr>
      <w:widowControl/>
      <w:autoSpaceDE/>
      <w:autoSpaceDN/>
    </w:pPr>
    <w:rPr>
      <w:rFonts w:ascii="Calibri" w:eastAsia="Times New Roman" w:hAnsi="Calibri" w:cs="Times New Roman"/>
      <w:lang w:val="es-ES_tradnl" w:eastAsia="es-ES"/>
    </w:rPr>
    <w:tblPr/>
  </w:style>
  <w:style w:type="character" w:customStyle="1" w:styleId="texto021">
    <w:name w:val="texto021"/>
    <w:rsid w:val="00055DDF"/>
    <w:rPr>
      <w:color w:val="666666"/>
      <w:sz w:val="21"/>
      <w:szCs w:val="21"/>
    </w:rPr>
  </w:style>
  <w:style w:type="paragraph" w:customStyle="1" w:styleId="ListParagraph1">
    <w:name w:val="List Paragraph1"/>
    <w:basedOn w:val="Normal"/>
    <w:uiPriority w:val="99"/>
    <w:rsid w:val="00055DDF"/>
    <w:pPr>
      <w:widowControl/>
      <w:autoSpaceDE/>
      <w:autoSpaceDN/>
      <w:ind w:left="720"/>
    </w:pPr>
    <w:rPr>
      <w:rFonts w:ascii="Times New Roman" w:eastAsia="Times New Roman" w:hAnsi="Times New Roman" w:cs="Times New Roman"/>
      <w:sz w:val="24"/>
      <w:szCs w:val="24"/>
      <w:lang w:eastAsia="es-ES"/>
    </w:rPr>
  </w:style>
  <w:style w:type="paragraph" w:styleId="HTMLconformatoprevio">
    <w:name w:val="HTML Preformatted"/>
    <w:basedOn w:val="Normal"/>
    <w:link w:val="HTMLconformatoprevioCar"/>
    <w:uiPriority w:val="99"/>
    <w:rsid w:val="00055DD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rsid w:val="00055DDF"/>
    <w:rPr>
      <w:rFonts w:ascii="Courier New" w:eastAsia="Times New Roman" w:hAnsi="Courier New" w:cs="Courier New"/>
      <w:sz w:val="20"/>
      <w:szCs w:val="20"/>
      <w:lang w:val="es-ES" w:eastAsia="es-ES"/>
    </w:rPr>
  </w:style>
  <w:style w:type="character" w:customStyle="1" w:styleId="BalloonTextChar">
    <w:name w:val="Balloon Text Char"/>
    <w:uiPriority w:val="99"/>
    <w:semiHidden/>
    <w:rsid w:val="00055DDF"/>
    <w:rPr>
      <w:rFonts w:ascii="Lucida Grande" w:hAnsi="Lucida Grande"/>
      <w:sz w:val="18"/>
      <w:szCs w:val="18"/>
    </w:rPr>
  </w:style>
  <w:style w:type="table" w:customStyle="1" w:styleId="Sombreadoclaro11">
    <w:name w:val="Sombreado claro11"/>
    <w:basedOn w:val="Tablanormal"/>
    <w:uiPriority w:val="60"/>
    <w:rsid w:val="00055DDF"/>
    <w:pPr>
      <w:widowControl/>
      <w:autoSpaceDE/>
      <w:autoSpaceDN/>
    </w:pPr>
    <w:rPr>
      <w:rFonts w:ascii="Calibri" w:eastAsia="Times New Roman" w:hAnsi="Calibri" w:cs="Times New Roman"/>
      <w:color w:val="000000"/>
      <w:lang w:val="es-ES_tradnl"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
    <w:name w:val="Sombreado claro - Énfasis 111"/>
    <w:basedOn w:val="Tablanormal"/>
    <w:uiPriority w:val="60"/>
    <w:rsid w:val="00055DDF"/>
    <w:pPr>
      <w:widowControl/>
      <w:autoSpaceDE/>
      <w:autoSpaceDN/>
    </w:pPr>
    <w:rPr>
      <w:rFonts w:ascii="Calibri" w:eastAsia="Times New Roman" w:hAnsi="Calibri" w:cs="Times New Roman"/>
      <w:color w:val="365F91"/>
      <w:lang w:val="es-ES_tradnl" w:eastAsia="es-E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ombreadomediano1-nfasis1Car">
    <w:name w:val="Sombreado mediano 1 - Énfasis 1 Car"/>
    <w:link w:val="Sombreadomediano1-nfasis11"/>
    <w:uiPriority w:val="1"/>
    <w:rsid w:val="00055DDF"/>
    <w:rPr>
      <w:rFonts w:ascii="Calibri" w:eastAsia="Calibri" w:hAnsi="Calibri" w:cs="Times New Roman"/>
      <w:lang w:val="es-ES"/>
    </w:rPr>
  </w:style>
  <w:style w:type="character" w:customStyle="1" w:styleId="TextonotaalfinalCar1">
    <w:name w:val="Texto nota al final Car1"/>
    <w:uiPriority w:val="99"/>
    <w:semiHidden/>
    <w:rsid w:val="00055DDF"/>
    <w:rPr>
      <w:sz w:val="20"/>
      <w:szCs w:val="20"/>
    </w:rPr>
  </w:style>
  <w:style w:type="paragraph" w:customStyle="1" w:styleId="TextoindependienteGwztoB">
    <w:name w:val="Texto independienteGwz/to&quot;ðB"/>
    <w:basedOn w:val="Normal"/>
    <w:rsid w:val="00055DDF"/>
    <w:pPr>
      <w:tabs>
        <w:tab w:val="left" w:pos="-720"/>
      </w:tabs>
      <w:suppressAutoHyphens/>
      <w:adjustRightInd w:val="0"/>
      <w:jc w:val="both"/>
    </w:pPr>
    <w:rPr>
      <w:rFonts w:ascii="Courier New" w:eastAsia="Times New Roman" w:hAnsi="Courier New" w:cs="Times New Roman"/>
      <w:spacing w:val="-3"/>
      <w:sz w:val="24"/>
      <w:szCs w:val="20"/>
      <w:lang w:val="es-ES_tradnl" w:eastAsia="es-ES"/>
    </w:rPr>
  </w:style>
  <w:style w:type="character" w:customStyle="1" w:styleId="texto13azul1">
    <w:name w:val="texto13azul1"/>
    <w:rsid w:val="00055DDF"/>
    <w:rPr>
      <w:rFonts w:ascii="Trebuchet MS" w:hAnsi="Trebuchet MS" w:hint="default"/>
      <w:color w:val="1D4D9E"/>
      <w:sz w:val="20"/>
      <w:szCs w:val="20"/>
    </w:rPr>
  </w:style>
  <w:style w:type="character" w:customStyle="1" w:styleId="1TITULON1Car">
    <w:name w:val="1. TITULO Nº 1 Car"/>
    <w:rsid w:val="00055DDF"/>
    <w:rPr>
      <w:rFonts w:ascii="Arial" w:hAnsi="Arial" w:cs="Arial"/>
      <w:b/>
      <w:sz w:val="32"/>
      <w:szCs w:val="32"/>
      <w:lang w:val="es-CL"/>
    </w:rPr>
  </w:style>
  <w:style w:type="paragraph" w:styleId="Listaconnmeros">
    <w:name w:val="List Number"/>
    <w:basedOn w:val="Normal"/>
    <w:link w:val="ListaconnmerosCar"/>
    <w:rsid w:val="00055DDF"/>
    <w:pPr>
      <w:widowControl/>
      <w:autoSpaceDE/>
      <w:autoSpaceDN/>
    </w:pPr>
    <w:rPr>
      <w:rFonts w:ascii="Times New Roman" w:eastAsia="Times New Roman" w:hAnsi="Times New Roman" w:cs="Times New Roman"/>
      <w:sz w:val="24"/>
      <w:szCs w:val="24"/>
      <w:lang w:eastAsia="es-ES"/>
    </w:rPr>
  </w:style>
  <w:style w:type="character" w:customStyle="1" w:styleId="ListaconnmerosCar">
    <w:name w:val="Lista con números Car"/>
    <w:link w:val="Listaconnmeros"/>
    <w:rsid w:val="00055DDF"/>
    <w:rPr>
      <w:rFonts w:ascii="Times New Roman" w:eastAsia="Times New Roman" w:hAnsi="Times New Roman" w:cs="Times New Roman"/>
      <w:sz w:val="24"/>
      <w:szCs w:val="24"/>
      <w:lang w:val="es-ES" w:eastAsia="es-ES"/>
    </w:rPr>
  </w:style>
  <w:style w:type="paragraph" w:customStyle="1" w:styleId="texto3">
    <w:name w:val="texto3"/>
    <w:basedOn w:val="Normal"/>
    <w:uiPriority w:val="99"/>
    <w:rsid w:val="00055DD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autoSpaceDE/>
      <w:autoSpaceDN/>
      <w:ind w:left="720" w:right="108" w:firstLine="630"/>
      <w:jc w:val="both"/>
    </w:pPr>
    <w:rPr>
      <w:rFonts w:ascii="Arial" w:eastAsia="Times New Roman" w:hAnsi="Arial" w:cs="Times New Roman"/>
      <w:spacing w:val="-3"/>
      <w:sz w:val="20"/>
      <w:szCs w:val="20"/>
      <w:lang w:val="en-US" w:eastAsia="es-ES"/>
    </w:rPr>
  </w:style>
  <w:style w:type="paragraph" w:customStyle="1" w:styleId="ananormal">
    <w:name w:val="ana normal"/>
    <w:basedOn w:val="Normal"/>
    <w:rsid w:val="00055DDF"/>
    <w:pPr>
      <w:widowControl/>
      <w:autoSpaceDE/>
      <w:autoSpaceDN/>
      <w:spacing w:line="360" w:lineRule="auto"/>
      <w:jc w:val="both"/>
    </w:pPr>
    <w:rPr>
      <w:rFonts w:ascii="Arial" w:eastAsia="Times New Roman" w:hAnsi="Arial" w:cs="Arial"/>
      <w:iCs/>
      <w:spacing w:val="-3"/>
      <w:szCs w:val="24"/>
      <w:lang w:eastAsia="es-ES"/>
    </w:rPr>
  </w:style>
  <w:style w:type="paragraph" w:customStyle="1" w:styleId="Corriente">
    <w:name w:val="Corriente"/>
    <w:link w:val="CorrienteCar"/>
    <w:autoRedefine/>
    <w:rsid w:val="00055DDF"/>
    <w:pPr>
      <w:widowControl/>
      <w:autoSpaceDE/>
      <w:autoSpaceDN/>
      <w:jc w:val="both"/>
    </w:pPr>
    <w:rPr>
      <w:rFonts w:ascii="Arial" w:eastAsia="Times New Roman" w:hAnsi="Arial" w:cs="Arial"/>
      <w:bCs/>
      <w:snapToGrid w:val="0"/>
      <w:lang w:val="es-ES_tradnl" w:eastAsia="es-ES"/>
    </w:rPr>
  </w:style>
  <w:style w:type="character" w:customStyle="1" w:styleId="CorrienteCar">
    <w:name w:val="Corriente Car"/>
    <w:link w:val="Corriente"/>
    <w:rsid w:val="00055DDF"/>
    <w:rPr>
      <w:rFonts w:ascii="Arial" w:eastAsia="Times New Roman" w:hAnsi="Arial" w:cs="Arial"/>
      <w:bCs/>
      <w:snapToGrid w:val="0"/>
      <w:lang w:val="es-ES_tradnl" w:eastAsia="es-ES"/>
    </w:rPr>
  </w:style>
  <w:style w:type="paragraph" w:customStyle="1" w:styleId="Anaprrafonormal">
    <w:name w:val="Ana párrafo normal"/>
    <w:basedOn w:val="Normal"/>
    <w:link w:val="AnaprrafonormalCar"/>
    <w:semiHidden/>
    <w:rsid w:val="00055DDF"/>
    <w:pPr>
      <w:widowControl/>
      <w:autoSpaceDE/>
      <w:autoSpaceDN/>
      <w:ind w:left="284"/>
      <w:jc w:val="both"/>
    </w:pPr>
    <w:rPr>
      <w:rFonts w:ascii="Arial" w:eastAsia="Times New Roman" w:hAnsi="Arial" w:cs="Arial"/>
      <w:spacing w:val="-3"/>
      <w:sz w:val="24"/>
      <w:szCs w:val="24"/>
      <w:lang w:eastAsia="es-ES"/>
    </w:rPr>
  </w:style>
  <w:style w:type="character" w:customStyle="1" w:styleId="AnaprrafonormalCar">
    <w:name w:val="Ana párrafo normal Car"/>
    <w:link w:val="Anaprrafonormal"/>
    <w:semiHidden/>
    <w:rsid w:val="00055DDF"/>
    <w:rPr>
      <w:rFonts w:ascii="Arial" w:eastAsia="Times New Roman" w:hAnsi="Arial" w:cs="Arial"/>
      <w:spacing w:val="-3"/>
      <w:sz w:val="24"/>
      <w:szCs w:val="24"/>
      <w:lang w:val="es-ES" w:eastAsia="es-ES"/>
    </w:rPr>
  </w:style>
  <w:style w:type="paragraph" w:styleId="Listaconnmeros2">
    <w:name w:val="List Number 2"/>
    <w:basedOn w:val="Normal"/>
    <w:uiPriority w:val="99"/>
    <w:unhideWhenUsed/>
    <w:rsid w:val="00055DDF"/>
    <w:pPr>
      <w:widowControl/>
      <w:numPr>
        <w:numId w:val="6"/>
      </w:numPr>
      <w:tabs>
        <w:tab w:val="clear" w:pos="643"/>
      </w:tabs>
      <w:autoSpaceDE/>
      <w:autoSpaceDN/>
      <w:spacing w:after="200" w:line="276" w:lineRule="auto"/>
      <w:ind w:left="0" w:firstLine="0"/>
      <w:contextualSpacing/>
    </w:pPr>
    <w:rPr>
      <w:rFonts w:cs="Times New Roman"/>
      <w:lang w:val="es-CL"/>
    </w:rPr>
  </w:style>
  <w:style w:type="character" w:customStyle="1" w:styleId="Ttulo1Car1">
    <w:name w:val="Título 1 Car1"/>
    <w:aliases w:val="Document Header1 Car1"/>
    <w:uiPriority w:val="9"/>
    <w:rsid w:val="00055DDF"/>
    <w:rPr>
      <w:rFonts w:ascii="Cambria" w:eastAsia="Times New Roman" w:hAnsi="Cambria" w:cs="Times New Roman"/>
      <w:b/>
      <w:bCs/>
      <w:color w:val="365F91"/>
      <w:sz w:val="28"/>
      <w:szCs w:val="28"/>
      <w:lang w:eastAsia="es-ES"/>
    </w:rPr>
  </w:style>
  <w:style w:type="paragraph" w:styleId="Mapadeldocumento">
    <w:name w:val="Document Map"/>
    <w:basedOn w:val="Normal"/>
    <w:link w:val="MapadeldocumentoCar"/>
    <w:uiPriority w:val="99"/>
    <w:unhideWhenUsed/>
    <w:rsid w:val="00055DDF"/>
    <w:pPr>
      <w:widowControl/>
      <w:shd w:val="clear" w:color="auto" w:fill="000080"/>
      <w:autoSpaceDE/>
      <w:autoSpaceDN/>
    </w:pPr>
    <w:rPr>
      <w:rFonts w:ascii="Tahoma" w:eastAsia="Times New Roman" w:hAnsi="Tahoma" w:cs="Tahoma"/>
      <w:sz w:val="20"/>
      <w:szCs w:val="20"/>
      <w:lang w:eastAsia="es-ES"/>
    </w:rPr>
  </w:style>
  <w:style w:type="character" w:customStyle="1" w:styleId="MapadeldocumentoCar">
    <w:name w:val="Mapa del documento Car"/>
    <w:basedOn w:val="Fuentedeprrafopredeter"/>
    <w:link w:val="Mapadeldocumento"/>
    <w:uiPriority w:val="99"/>
    <w:rsid w:val="00055DDF"/>
    <w:rPr>
      <w:rFonts w:ascii="Tahoma" w:eastAsia="Times New Roman" w:hAnsi="Tahoma" w:cs="Tahoma"/>
      <w:sz w:val="20"/>
      <w:szCs w:val="20"/>
      <w:shd w:val="clear" w:color="auto" w:fill="000080"/>
      <w:lang w:val="es-ES" w:eastAsia="es-ES"/>
    </w:rPr>
  </w:style>
  <w:style w:type="paragraph" w:customStyle="1" w:styleId="Ind1">
    <w:name w:val="Ind 1"/>
    <w:basedOn w:val="Normal"/>
    <w:uiPriority w:val="99"/>
    <w:rsid w:val="00055DDF"/>
    <w:pPr>
      <w:autoSpaceDE/>
      <w:autoSpaceDN/>
      <w:spacing w:line="360" w:lineRule="auto"/>
      <w:ind w:left="720" w:hanging="720"/>
      <w:jc w:val="both"/>
    </w:pPr>
    <w:rPr>
      <w:rFonts w:ascii="Arial" w:eastAsia="Times New Roman" w:hAnsi="Arial" w:cs="Times New Roman"/>
      <w:sz w:val="24"/>
      <w:szCs w:val="20"/>
      <w:lang w:eastAsia="es-ES"/>
    </w:rPr>
  </w:style>
  <w:style w:type="paragraph" w:customStyle="1" w:styleId="Parrafo1">
    <w:name w:val="Parrafo1"/>
    <w:basedOn w:val="Normal"/>
    <w:uiPriority w:val="99"/>
    <w:rsid w:val="00055DDF"/>
    <w:pPr>
      <w:widowControl/>
      <w:autoSpaceDE/>
      <w:autoSpaceDN/>
      <w:ind w:left="426" w:right="-235"/>
      <w:jc w:val="both"/>
    </w:pPr>
    <w:rPr>
      <w:rFonts w:ascii="Arial" w:eastAsia="Times New Roman" w:hAnsi="Arial" w:cs="Times New Roman"/>
      <w:sz w:val="20"/>
      <w:szCs w:val="20"/>
      <w:lang w:val="es-ES_tradnl" w:eastAsia="es-ES"/>
    </w:rPr>
  </w:style>
  <w:style w:type="character" w:customStyle="1" w:styleId="texto12azul">
    <w:name w:val="texto12azul"/>
    <w:uiPriority w:val="99"/>
    <w:rsid w:val="00055DDF"/>
    <w:rPr>
      <w:rFonts w:cs="Times New Roman"/>
    </w:rPr>
  </w:style>
  <w:style w:type="paragraph" w:customStyle="1" w:styleId="Cuadrculamediana21">
    <w:name w:val="Cuadrícula mediana 21"/>
    <w:link w:val="Cuadrculamediana2Car"/>
    <w:uiPriority w:val="1"/>
    <w:qFormat/>
    <w:rsid w:val="00055DDF"/>
    <w:pPr>
      <w:widowControl/>
      <w:autoSpaceDE/>
      <w:autoSpaceDN/>
    </w:pPr>
    <w:rPr>
      <w:rFonts w:ascii="Calibri" w:eastAsia="MS Mincho" w:hAnsi="Calibri" w:cs="Times New Roman"/>
      <w:lang w:val="es-ES" w:eastAsia="es-ES"/>
    </w:rPr>
  </w:style>
  <w:style w:type="character" w:customStyle="1" w:styleId="Cuadrculamediana2Car">
    <w:name w:val="Cuadrícula mediana 2 Car"/>
    <w:link w:val="Cuadrculamediana21"/>
    <w:uiPriority w:val="1"/>
    <w:rsid w:val="00055DDF"/>
    <w:rPr>
      <w:rFonts w:ascii="Calibri" w:eastAsia="MS Mincho" w:hAnsi="Calibri" w:cs="Times New Roman"/>
      <w:lang w:val="es-ES" w:eastAsia="es-ES"/>
    </w:rPr>
  </w:style>
  <w:style w:type="paragraph" w:customStyle="1" w:styleId="Sombreadomulticolor-nfasis11">
    <w:name w:val="Sombreado multicolor - Énfasis 11"/>
    <w:hidden/>
    <w:uiPriority w:val="99"/>
    <w:semiHidden/>
    <w:rsid w:val="00055DDF"/>
    <w:pPr>
      <w:widowControl/>
      <w:autoSpaceDE/>
      <w:autoSpaceDN/>
    </w:pPr>
    <w:rPr>
      <w:rFonts w:ascii="Calibri" w:eastAsia="MS Mincho" w:hAnsi="Calibri" w:cs="Times New Roman"/>
      <w:lang w:val="es-ES" w:eastAsia="es-ES"/>
    </w:rPr>
  </w:style>
  <w:style w:type="table" w:styleId="Cuadrculamedia3">
    <w:name w:val="Medium Grid 3"/>
    <w:basedOn w:val="Tablanormal"/>
    <w:uiPriority w:val="60"/>
    <w:rsid w:val="00055DDF"/>
    <w:pPr>
      <w:widowControl/>
      <w:autoSpaceDE/>
      <w:autoSpaceDN/>
    </w:pPr>
    <w:rPr>
      <w:rFonts w:ascii="Calibri" w:eastAsia="Calibri" w:hAnsi="Calibri" w:cs="Times New Roman"/>
      <w:color w:val="000000"/>
      <w:lang w:val="es-ES"/>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
    <w:name w:val="Tabla con cuadrícula15"/>
    <w:basedOn w:val="Tablanormal"/>
    <w:next w:val="Tablaconcuadrcula"/>
    <w:uiPriority w:val="59"/>
    <w:rsid w:val="00055DDF"/>
    <w:pPr>
      <w:widowControl/>
      <w:autoSpaceDE/>
      <w:autoSpaceDN/>
    </w:pPr>
    <w:rPr>
      <w:lang w:val="es-CL"/>
    </w:rPr>
    <w:tblPr/>
  </w:style>
  <w:style w:type="numbering" w:customStyle="1" w:styleId="Sinlista21">
    <w:name w:val="Sin lista21"/>
    <w:next w:val="Sinlista"/>
    <w:uiPriority w:val="99"/>
    <w:semiHidden/>
    <w:unhideWhenUsed/>
    <w:rsid w:val="00055DDF"/>
  </w:style>
  <w:style w:type="table" w:customStyle="1" w:styleId="Tablaconcuadrcula21">
    <w:name w:val="Tabla con cuadrícula21"/>
    <w:basedOn w:val="Tablanormal"/>
    <w:next w:val="Tablaconcuadrcula"/>
    <w:uiPriority w:val="59"/>
    <w:rsid w:val="00055DDF"/>
    <w:pPr>
      <w:widowControl/>
      <w:autoSpaceDE/>
      <w:autoSpaceDN/>
    </w:pPr>
    <w:rPr>
      <w:rFonts w:eastAsia="Times New Roman"/>
      <w:lang w:val="es-ES" w:eastAsia="es-ES"/>
    </w:rPr>
    <w:tblPr/>
  </w:style>
  <w:style w:type="table" w:customStyle="1" w:styleId="Sombreadoclaro111">
    <w:name w:val="Sombreado claro111"/>
    <w:basedOn w:val="Tablanormal"/>
    <w:uiPriority w:val="60"/>
    <w:rsid w:val="00055DDF"/>
    <w:pPr>
      <w:widowControl/>
      <w:autoSpaceDE/>
      <w:autoSpaceDN/>
    </w:pPr>
    <w:rPr>
      <w:rFonts w:eastAsia="Times New Roman"/>
      <w:color w:val="000000"/>
      <w:lang w:val="es-ES" w:eastAsia="es-ES"/>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
    <w:name w:val="Sombreado claro - Énfasis 1111"/>
    <w:basedOn w:val="Tablanormal"/>
    <w:uiPriority w:val="60"/>
    <w:rsid w:val="00055DDF"/>
    <w:pPr>
      <w:widowControl/>
      <w:autoSpaceDE/>
      <w:autoSpaceDN/>
    </w:pPr>
    <w:rPr>
      <w:rFonts w:eastAsia="Times New Roman"/>
      <w:color w:val="365F91"/>
      <w:lang w:val="es-ES" w:eastAsia="es-ES"/>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
    <w:name w:val="Cuadrícula media 3 - Énfasis 111"/>
    <w:basedOn w:val="Tablanormal"/>
    <w:next w:val="Cuadrculamedia3-nfasis1"/>
    <w:uiPriority w:val="69"/>
    <w:rsid w:val="00055DDF"/>
    <w:pPr>
      <w:widowControl/>
      <w:autoSpaceDE/>
      <w:autoSpaceDN/>
    </w:pPr>
    <w:rPr>
      <w:rFonts w:eastAsia="Times New Roman"/>
      <w:lang w:val="es-ES" w:eastAsia="es-E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
    <w:name w:val="Sombreado claro - Énfasis 31"/>
    <w:basedOn w:val="Tablanormal"/>
    <w:next w:val="Sombreadoclaro-nfasis3"/>
    <w:uiPriority w:val="60"/>
    <w:rsid w:val="00055DDF"/>
    <w:pPr>
      <w:widowControl/>
      <w:autoSpaceDE/>
      <w:autoSpaceDN/>
    </w:pPr>
    <w:rPr>
      <w:rFonts w:eastAsia="Times New Roman"/>
      <w:color w:val="76923C"/>
      <w:lang w:val="es-ES" w:eastAsia="es-ES"/>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
    <w:name w:val="Cuadrícula vistosa - Énfasis 11"/>
    <w:basedOn w:val="Tablanormal"/>
    <w:next w:val="Cuadrculavistosa-nfasis1"/>
    <w:uiPriority w:val="73"/>
    <w:rsid w:val="00055DDF"/>
    <w:pPr>
      <w:widowControl/>
      <w:autoSpaceDE/>
      <w:autoSpaceDN/>
    </w:pPr>
    <w:rPr>
      <w:color w:val="000000"/>
      <w:lang w:val="es-CL"/>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style>
  <w:style w:type="table" w:customStyle="1" w:styleId="Sombreadomedio1-nfasis11">
    <w:name w:val="Sombreado medio 1 - Énfasis 11"/>
    <w:basedOn w:val="Tablanormal"/>
    <w:next w:val="Sombreadomedio1-nfasis1"/>
    <w:uiPriority w:val="63"/>
    <w:rsid w:val="00055DDF"/>
    <w:pPr>
      <w:widowControl/>
      <w:autoSpaceDE/>
      <w:autoSpaceDN/>
    </w:pPr>
    <w:rPr>
      <w:rFonts w:eastAsia="Times New Roman"/>
      <w:lang w:val="es-ES" w:eastAsia="es-ES"/>
    </w:rPr>
    <w:tblPr>
      <w:tblStyleRowBandSize w:val="1"/>
      <w:tblStyleColBandSize w:val="1"/>
    </w:tblPr>
    <w:tcPr>
      <w:shd w:val="clear" w:color="auto" w:fill="D3DFEE"/>
    </w:tc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style>
  <w:style w:type="numbering" w:customStyle="1" w:styleId="Sinlista121">
    <w:name w:val="Sin lista121"/>
    <w:next w:val="Sinlista"/>
    <w:uiPriority w:val="99"/>
    <w:semiHidden/>
    <w:unhideWhenUsed/>
    <w:rsid w:val="00055DDF"/>
  </w:style>
  <w:style w:type="table" w:customStyle="1" w:styleId="Tablaconcuadrcula16">
    <w:name w:val="Tabla con cuadrícula16"/>
    <w:basedOn w:val="Tablanormal"/>
    <w:next w:val="Tablaconcuadrcula"/>
    <w:uiPriority w:val="59"/>
    <w:rsid w:val="00055DDF"/>
    <w:pPr>
      <w:widowControl/>
      <w:autoSpaceDE/>
      <w:autoSpaceDN/>
    </w:pPr>
    <w:rPr>
      <w:lang w:val="es-CL"/>
    </w:rPr>
    <w:tblPr/>
  </w:style>
  <w:style w:type="paragraph" w:customStyle="1" w:styleId="Infodocumentosadjuntos">
    <w:name w:val="Info documentos adjuntos"/>
    <w:basedOn w:val="Normal"/>
    <w:rsid w:val="00055DDF"/>
    <w:pPr>
      <w:widowControl/>
      <w:autoSpaceDE/>
      <w:autoSpaceDN/>
      <w:spacing w:after="200" w:line="276" w:lineRule="auto"/>
      <w:jc w:val="both"/>
    </w:pPr>
    <w:rPr>
      <w:rFonts w:eastAsia="Times New Roman" w:cs="Times New Roman"/>
      <w:lang w:eastAsia="es-ES"/>
    </w:rPr>
  </w:style>
  <w:style w:type="paragraph" w:customStyle="1" w:styleId="Lneadereferencia">
    <w:name w:val="Línea de referencia"/>
    <w:basedOn w:val="Textoindependiente"/>
    <w:rsid w:val="00055DDF"/>
    <w:pPr>
      <w:widowControl/>
      <w:autoSpaceDE/>
      <w:autoSpaceDN/>
      <w:spacing w:after="120" w:line="276" w:lineRule="auto"/>
      <w:jc w:val="both"/>
    </w:pPr>
    <w:rPr>
      <w:rFonts w:ascii="Calibri" w:eastAsia="Times New Roman" w:hAnsi="Calibri" w:cs="Times New Roman"/>
      <w:sz w:val="22"/>
      <w:szCs w:val="22"/>
      <w:lang w:eastAsia="es-ES"/>
    </w:rPr>
  </w:style>
  <w:style w:type="table" w:customStyle="1" w:styleId="Cuadrculamedia3-nfasis12">
    <w:name w:val="Cuadrícula media 3 - Énfasis 12"/>
    <w:basedOn w:val="Tablanormal"/>
    <w:next w:val="Cuadrculamedia3-nfasis1"/>
    <w:uiPriority w:val="69"/>
    <w:rsid w:val="00055DDF"/>
    <w:pPr>
      <w:widowControl/>
      <w:autoSpaceDE/>
      <w:autoSpaceDN/>
    </w:pPr>
    <w:rPr>
      <w:lang w:val="es-CL"/>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Sombreadoclaro-nfasis3">
    <w:name w:val="Light Shading Accent 3"/>
    <w:basedOn w:val="Tablanormal"/>
    <w:uiPriority w:val="60"/>
    <w:rsid w:val="00055DDF"/>
    <w:pPr>
      <w:widowControl/>
      <w:autoSpaceDE/>
      <w:autoSpaceDN/>
    </w:pPr>
    <w:rPr>
      <w:color w:val="76923C" w:themeColor="accent3" w:themeShade="BF"/>
      <w:lang w:val="es-CL"/>
    </w:rPr>
    <w:tblPr>
      <w:tblStyleRowBandSize w:val="1"/>
      <w:tblStyleColBandSize w:val="1"/>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Cuadrculavistosa-nfasis1">
    <w:name w:val="Colorful Grid Accent 1"/>
    <w:basedOn w:val="Tablanormal"/>
    <w:uiPriority w:val="73"/>
    <w:rsid w:val="00055DDF"/>
    <w:pPr>
      <w:widowControl/>
      <w:autoSpaceDE/>
      <w:autoSpaceDN/>
    </w:pPr>
    <w:rPr>
      <w:color w:val="000000" w:themeColor="text1"/>
      <w:lang w:val="es-CL"/>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style>
  <w:style w:type="table" w:styleId="Sombreadomedio1-nfasis1">
    <w:name w:val="Medium Shading 1 Accent 1"/>
    <w:basedOn w:val="Tablanormal"/>
    <w:uiPriority w:val="63"/>
    <w:rsid w:val="00055DDF"/>
    <w:pPr>
      <w:widowControl/>
      <w:autoSpaceDE/>
      <w:autoSpaceDN/>
    </w:pPr>
    <w:rPr>
      <w:lang w:val="es-CL"/>
    </w:rPr>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style>
  <w:style w:type="paragraph" w:customStyle="1" w:styleId="Sangra3detindependiente1">
    <w:name w:val="Sangría 3 de t. independiente1"/>
    <w:basedOn w:val="Normal"/>
    <w:rsid w:val="00055DDF"/>
    <w:pPr>
      <w:tabs>
        <w:tab w:val="left" w:pos="8375"/>
        <w:tab w:val="left" w:pos="10377"/>
        <w:tab w:val="left" w:pos="11032"/>
        <w:tab w:val="left" w:pos="11058"/>
      </w:tabs>
      <w:suppressAutoHyphens/>
      <w:autoSpaceDE/>
      <w:autoSpaceDN/>
      <w:ind w:left="1843" w:hanging="1843"/>
      <w:jc w:val="both"/>
    </w:pPr>
    <w:rPr>
      <w:rFonts w:ascii="Arial" w:eastAsia="Arial Unicode MS" w:hAnsi="Arial" w:cs="Times New Roman"/>
      <w:color w:val="000080"/>
      <w:spacing w:val="-2"/>
      <w:kern w:val="1"/>
      <w:szCs w:val="24"/>
      <w:lang w:val="es-ES_tradnl" w:eastAsia="ar-SA"/>
    </w:rPr>
  </w:style>
  <w:style w:type="table" w:customStyle="1" w:styleId="Tablaconcuadrcula121">
    <w:name w:val="Tabla con cuadrícula121"/>
    <w:basedOn w:val="Tablanormal"/>
    <w:next w:val="Tablaconcuadrcula"/>
    <w:rsid w:val="00055DDF"/>
    <w:pPr>
      <w:widowControl/>
      <w:autoSpaceDE/>
      <w:autoSpaceDN/>
    </w:pPr>
    <w:rPr>
      <w:lang w:val="es-CL"/>
    </w:rPr>
    <w:tblPr/>
  </w:style>
  <w:style w:type="table" w:customStyle="1" w:styleId="Tablaconcuadrcula131">
    <w:name w:val="Tabla con cuadrícula131"/>
    <w:basedOn w:val="Tablanormal"/>
    <w:next w:val="Tablaconcuadrcula"/>
    <w:uiPriority w:val="59"/>
    <w:rsid w:val="00055DDF"/>
    <w:pPr>
      <w:widowControl/>
      <w:autoSpaceDE/>
      <w:autoSpaceDN/>
    </w:pPr>
    <w:rPr>
      <w:lang w:val="es-CL"/>
    </w:rPr>
    <w:tblPr/>
  </w:style>
  <w:style w:type="table" w:customStyle="1" w:styleId="Tablaconcuadrcula17">
    <w:name w:val="Tabla con cuadrícula17"/>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style>
  <w:style w:type="numbering" w:customStyle="1" w:styleId="Sinlista4">
    <w:name w:val="Sin lista4"/>
    <w:next w:val="Sinlista"/>
    <w:uiPriority w:val="99"/>
    <w:semiHidden/>
    <w:unhideWhenUsed/>
    <w:rsid w:val="00055DDF"/>
  </w:style>
  <w:style w:type="table" w:customStyle="1" w:styleId="Tablaconcuadrcula19">
    <w:name w:val="Tabla con cuadrícula19"/>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style>
  <w:style w:type="table" w:customStyle="1" w:styleId="Sombreadoclaro12">
    <w:name w:val="Sombreado claro12"/>
    <w:uiPriority w:val="60"/>
    <w:rsid w:val="00055DDF"/>
    <w:pPr>
      <w:widowControl/>
      <w:autoSpaceDE/>
      <w:autoSpaceDN/>
    </w:pPr>
    <w:rPr>
      <w:rFonts w:ascii="Calibri" w:eastAsia="Times New Roman" w:hAnsi="Calibri" w:cs="Calibri"/>
      <w:color w:val="000000"/>
      <w:sz w:val="20"/>
      <w:szCs w:val="20"/>
      <w:lang w:val="es-ES" w:eastAsia="es-E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2">
    <w:name w:val="Sombreado claro - Énfasis 112"/>
    <w:uiPriority w:val="60"/>
    <w:rsid w:val="00055DDF"/>
    <w:pPr>
      <w:widowControl/>
      <w:autoSpaceDE/>
      <w:autoSpaceDN/>
    </w:pPr>
    <w:rPr>
      <w:rFonts w:ascii="Calibri" w:eastAsia="Times New Roman" w:hAnsi="Calibri" w:cs="Calibri"/>
      <w:color w:val="365F91"/>
      <w:sz w:val="20"/>
      <w:szCs w:val="20"/>
      <w:lang w:val="es-ES" w:eastAsia="es-E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concuadrcula22">
    <w:name w:val="Tabla con cuadrícula22"/>
    <w:uiPriority w:val="59"/>
    <w:rsid w:val="00055DDF"/>
    <w:pPr>
      <w:widowControl/>
      <w:autoSpaceDE/>
      <w:autoSpaceDN/>
    </w:pPr>
    <w:rPr>
      <w:rFonts w:ascii="Calibri" w:eastAsia="Times New Roman" w:hAnsi="Calibri" w:cs="Calibri"/>
      <w:sz w:val="20"/>
      <w:szCs w:val="20"/>
      <w:lang w:eastAsia="es-CL"/>
    </w:rPr>
    <w:tblPr>
      <w:tblCellMar>
        <w:top w:w="0" w:type="dxa"/>
        <w:left w:w="0" w:type="dxa"/>
        <w:bottom w:w="0" w:type="dxa"/>
        <w:right w:w="0" w:type="dxa"/>
      </w:tblCellMar>
    </w:tblPr>
  </w:style>
  <w:style w:type="table" w:customStyle="1" w:styleId="Cuadrculamedia3-nfasis112">
    <w:name w:val="Cuadrícula media 3 - Énfasis 112"/>
    <w:uiPriority w:val="69"/>
    <w:rsid w:val="00055DDF"/>
    <w:pPr>
      <w:widowControl/>
      <w:autoSpaceDE/>
      <w:autoSpaceDN/>
    </w:pPr>
    <w:rPr>
      <w:rFonts w:ascii="Calibri" w:eastAsia="Times New Roman" w:hAnsi="Calibri" w:cs="Calibri"/>
      <w:sz w:val="20"/>
      <w:szCs w:val="20"/>
      <w:lang w:val="es-ES" w:eastAsia="es-ES"/>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style>
  <w:style w:type="table" w:customStyle="1" w:styleId="Cuadrculamedia3-nfasis13">
    <w:name w:val="Cuadrícula media 3 - Énfasis 13"/>
    <w:basedOn w:val="Tablanormal"/>
    <w:next w:val="Cuadrculamedia3-nfasis1"/>
    <w:uiPriority w:val="69"/>
    <w:rsid w:val="00055DDF"/>
    <w:pPr>
      <w:widowControl/>
      <w:autoSpaceDE/>
      <w:autoSpaceDN/>
    </w:pPr>
    <w:rPr>
      <w:rFonts w:ascii="Calibri" w:eastAsia="Calibri" w:hAnsi="Calibri" w:cs="Calibri"/>
      <w:sz w:val="20"/>
      <w:szCs w:val="20"/>
      <w:lang w:eastAsia="es-CL"/>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paragraph" w:customStyle="1" w:styleId="Encabezadodetabladecontenido">
    <w:name w:val="Encabezado de tabla de contenido"/>
    <w:basedOn w:val="Ttulo1"/>
    <w:next w:val="Normal"/>
    <w:uiPriority w:val="99"/>
    <w:rsid w:val="00055DDF"/>
    <w:pPr>
      <w:keepLines/>
      <w:widowControl/>
      <w:autoSpaceDE/>
      <w:autoSpaceDN/>
      <w:spacing w:before="480" w:line="276" w:lineRule="auto"/>
      <w:ind w:left="360" w:hanging="360"/>
      <w:jc w:val="left"/>
      <w:outlineLvl w:val="9"/>
    </w:pPr>
    <w:rPr>
      <w:rFonts w:ascii="Cambria" w:eastAsia="Times New Roman" w:hAnsi="Cambria" w:cs="Cambria"/>
      <w:b/>
      <w:bCs/>
      <w:color w:val="365F91"/>
      <w:sz w:val="28"/>
      <w:szCs w:val="28"/>
      <w:lang w:val="es-CL" w:eastAsia="es-CL"/>
    </w:rPr>
  </w:style>
  <w:style w:type="table" w:customStyle="1" w:styleId="Cuadrculamedia31">
    <w:name w:val="Cuadrícula media 31"/>
    <w:basedOn w:val="Tablanormal"/>
    <w:next w:val="Cuadrculamedia3"/>
    <w:uiPriority w:val="60"/>
    <w:rsid w:val="00055DDF"/>
    <w:pPr>
      <w:widowControl/>
      <w:autoSpaceDE/>
      <w:autoSpaceDN/>
    </w:pPr>
    <w:rPr>
      <w:rFonts w:ascii="Times New Roman" w:eastAsia="Times New Roman" w:hAnsi="Times New Roman" w:cs="Times New Roman"/>
      <w:color w:val="000000"/>
      <w:sz w:val="20"/>
      <w:szCs w:val="20"/>
      <w:lang w:eastAsia="es-CL"/>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avistosa-nfasis5">
    <w:name w:val="Colorful List Accent 5"/>
    <w:basedOn w:val="Tablanormal"/>
    <w:uiPriority w:val="63"/>
    <w:rsid w:val="00055DDF"/>
    <w:pPr>
      <w:widowControl/>
      <w:autoSpaceDE/>
      <w:autoSpaceDN/>
    </w:pPr>
    <w:rPr>
      <w:rFonts w:ascii="Times New Roman" w:eastAsia="Times New Roman" w:hAnsi="Times New Roman" w:cs="Times New Roman"/>
      <w:sz w:val="20"/>
      <w:szCs w:val="20"/>
      <w:lang w:eastAsia="es-CL"/>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
    <w:name w:val="Tabla con cuadrícula112"/>
    <w:uiPriority w:val="59"/>
    <w:rsid w:val="00055DDF"/>
    <w:pPr>
      <w:widowControl/>
      <w:autoSpaceDE/>
      <w:autoSpaceDN/>
    </w:pPr>
    <w:rPr>
      <w:rFonts w:ascii="Calibri" w:eastAsia="Times New Roman" w:hAnsi="Calibri" w:cs="Calibri"/>
      <w:sz w:val="20"/>
      <w:szCs w:val="20"/>
      <w:lang w:eastAsia="es-CL"/>
    </w:rPr>
    <w:tblPr>
      <w:tblCellMar>
        <w:top w:w="0" w:type="dxa"/>
        <w:left w:w="0" w:type="dxa"/>
        <w:bottom w:w="0" w:type="dxa"/>
        <w:right w:w="0" w:type="dxa"/>
      </w:tblCellMar>
    </w:tblPr>
  </w:style>
  <w:style w:type="character" w:customStyle="1" w:styleId="Cuadrculamedia2Car">
    <w:name w:val="Cuadrícula media 2 Car"/>
    <w:link w:val="Cuadrculamedia2"/>
    <w:uiPriority w:val="1"/>
    <w:locked/>
    <w:rsid w:val="00055DDF"/>
    <w:rPr>
      <w:rFonts w:ascii="Calibri" w:eastAsia="Times New Roman" w:hAnsi="Calibri" w:cs="Calibri"/>
      <w:sz w:val="22"/>
      <w:szCs w:val="22"/>
      <w:lang w:eastAsia="en-US"/>
    </w:rPr>
  </w:style>
  <w:style w:type="table" w:styleId="Sombreadoclaro">
    <w:name w:val="Light Shading"/>
    <w:basedOn w:val="Tablanormal"/>
    <w:uiPriority w:val="60"/>
    <w:rsid w:val="00055DDF"/>
    <w:pPr>
      <w:widowControl/>
      <w:autoSpaceDE/>
      <w:autoSpaceDN/>
    </w:pPr>
    <w:rPr>
      <w:rFonts w:ascii="Calibri" w:eastAsia="Calibri" w:hAnsi="Calibri" w:cs="Calibri"/>
      <w:color w:val="000000"/>
      <w:sz w:val="20"/>
      <w:szCs w:val="20"/>
      <w:lang w:val="es-ES"/>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Cuadrculamedia2">
    <w:name w:val="Medium Grid 2"/>
    <w:basedOn w:val="Tablanormal"/>
    <w:link w:val="Cuadrculamedia2Car"/>
    <w:uiPriority w:val="1"/>
    <w:rsid w:val="00055DDF"/>
    <w:pPr>
      <w:widowControl/>
      <w:autoSpaceDE/>
      <w:autoSpaceDN/>
    </w:pPr>
    <w:rPr>
      <w:rFonts w:ascii="Calibri" w:eastAsia="Times New Roman" w:hAnsi="Calibri" w:cs="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Tablaconcuadrcula31">
    <w:name w:val="Tabla con cuadrícula31"/>
    <w:uiPriority w:val="59"/>
    <w:rsid w:val="00055DDF"/>
    <w:pPr>
      <w:widowControl/>
      <w:autoSpaceDE/>
      <w:autoSpaceDN/>
    </w:pPr>
    <w:rPr>
      <w:rFonts w:ascii="Calibri" w:eastAsia="MS Mincho" w:hAnsi="Calibri" w:cs="Calibri"/>
      <w:sz w:val="20"/>
      <w:szCs w:val="20"/>
      <w:lang w:val="es-ES" w:eastAsia="es-ES"/>
    </w:rPr>
    <w:tblPr>
      <w:tblCellMar>
        <w:top w:w="0" w:type="dxa"/>
        <w:left w:w="0" w:type="dxa"/>
        <w:bottom w:w="0" w:type="dxa"/>
        <w:right w:w="0" w:type="dxa"/>
      </w:tblCellMar>
    </w:tblPr>
  </w:style>
  <w:style w:type="table" w:customStyle="1" w:styleId="Sombreadoclaro112">
    <w:name w:val="Sombreado claro112"/>
    <w:uiPriority w:val="60"/>
    <w:rsid w:val="00055DDF"/>
    <w:pPr>
      <w:widowControl/>
      <w:autoSpaceDE/>
      <w:autoSpaceDN/>
    </w:pPr>
    <w:rPr>
      <w:rFonts w:ascii="Calibri" w:eastAsia="MS Mincho" w:hAnsi="Calibri" w:cs="Calibri"/>
      <w:color w:val="000000"/>
      <w:sz w:val="20"/>
      <w:szCs w:val="20"/>
      <w:lang w:val="es-ES" w:eastAsia="es-E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2">
    <w:name w:val="Sombreado claro - Énfasis 1112"/>
    <w:uiPriority w:val="60"/>
    <w:rsid w:val="00055DDF"/>
    <w:pPr>
      <w:widowControl/>
      <w:autoSpaceDE/>
      <w:autoSpaceDN/>
    </w:pPr>
    <w:rPr>
      <w:rFonts w:ascii="Calibri" w:eastAsia="MS Mincho" w:hAnsi="Calibri" w:cs="Calibri"/>
      <w:color w:val="365F91"/>
      <w:sz w:val="20"/>
      <w:szCs w:val="20"/>
      <w:lang w:val="es-ES" w:eastAsia="es-E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21">
    <w:name w:val="Cuadrícula media 3 - Énfasis 121"/>
    <w:uiPriority w:val="69"/>
    <w:rsid w:val="00055DDF"/>
    <w:pPr>
      <w:widowControl/>
      <w:autoSpaceDE/>
      <w:autoSpaceDN/>
    </w:pPr>
    <w:rPr>
      <w:rFonts w:ascii="Calibri" w:eastAsia="MS Mincho" w:hAnsi="Calibri" w:cs="Calibri"/>
      <w:sz w:val="20"/>
      <w:szCs w:val="20"/>
      <w:lang w:val="es-ES" w:eastAsia="es-ES"/>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style>
  <w:style w:type="table" w:customStyle="1" w:styleId="Sombreadoclaro-nfasis311">
    <w:name w:val="Sombreado claro - Énfasis 311"/>
    <w:uiPriority w:val="60"/>
    <w:rsid w:val="00055DDF"/>
    <w:pPr>
      <w:widowControl/>
      <w:autoSpaceDE/>
      <w:autoSpaceDN/>
    </w:pPr>
    <w:rPr>
      <w:rFonts w:ascii="Calibri" w:eastAsia="MS Mincho" w:hAnsi="Calibri" w:cs="Calibri"/>
      <w:color w:val="76923C"/>
      <w:sz w:val="20"/>
      <w:szCs w:val="20"/>
      <w:lang w:val="es-ES" w:eastAsia="es-ES"/>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1">
    <w:name w:val="Cuadrícula vistosa - Énfasis 111"/>
    <w:uiPriority w:val="73"/>
    <w:rsid w:val="00055DDF"/>
    <w:pPr>
      <w:widowControl/>
      <w:autoSpaceDE/>
      <w:autoSpaceDN/>
    </w:pPr>
    <w:rPr>
      <w:rFonts w:ascii="Calibri" w:eastAsia="Calibri" w:hAnsi="Calibri" w:cs="Calibri"/>
      <w:color w:val="000000"/>
      <w:sz w:val="20"/>
      <w:szCs w:val="20"/>
      <w:lang w:val="es-CL" w:eastAsia="es-CL"/>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1">
    <w:name w:val="Sombreado medio 1 - Énfasis 111"/>
    <w:uiPriority w:val="63"/>
    <w:rsid w:val="00055DDF"/>
    <w:pPr>
      <w:widowControl/>
      <w:autoSpaceDE/>
      <w:autoSpaceDN/>
    </w:pPr>
    <w:rPr>
      <w:rFonts w:ascii="Calibri" w:eastAsia="MS Mincho" w:hAnsi="Calibri" w:cs="Calibri"/>
      <w:sz w:val="20"/>
      <w:szCs w:val="20"/>
      <w:lang w:val="es-ES" w:eastAsia="es-ES"/>
    </w:rPr>
    <w:tblPr>
      <w:tblStyleRowBandSize w:val="1"/>
      <w:tblStyleColBandSize w:val="1"/>
      <w:tblCellMar>
        <w:top w:w="0" w:type="dxa"/>
        <w:left w:w="0" w:type="dxa"/>
        <w:bottom w:w="0" w:type="dxa"/>
        <w:right w:w="0" w:type="dxa"/>
      </w:tblCellMar>
    </w:tblPr>
    <w:tcPr>
      <w:shd w:val="clear" w:color="auto" w:fill="D3DFEE"/>
    </w:tc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2Horz">
      <w:tblPr/>
      <w:tcPr>
        <w:tcBorders>
          <w:insideH w:val="nil"/>
          <w:insideV w:val="nil"/>
        </w:tcBorders>
      </w:tcPr>
    </w:tblStylePr>
  </w:style>
  <w:style w:type="table" w:customStyle="1" w:styleId="Tablaconcuadrcula211">
    <w:name w:val="Tabla con cuadrícula211"/>
    <w:uiPriority w:val="59"/>
    <w:rsid w:val="00055DDF"/>
    <w:pPr>
      <w:widowControl/>
      <w:autoSpaceDE/>
      <w:autoSpaceDN/>
    </w:pPr>
    <w:rPr>
      <w:rFonts w:ascii="Calibri" w:eastAsia="Times New Roman" w:hAnsi="Calibri" w:cs="Calibri"/>
      <w:sz w:val="20"/>
      <w:szCs w:val="20"/>
      <w:lang w:eastAsia="es-CL"/>
    </w:rPr>
    <w:tblPr>
      <w:tblCellMar>
        <w:top w:w="0" w:type="dxa"/>
        <w:left w:w="0" w:type="dxa"/>
        <w:bottom w:w="0" w:type="dxa"/>
        <w:right w:w="0" w:type="dxa"/>
      </w:tblCellMar>
    </w:tblPr>
  </w:style>
  <w:style w:type="table" w:customStyle="1" w:styleId="Cuadrculamedia3-nfasis1111">
    <w:name w:val="Cuadrícula media 3 - Énfasis 1111"/>
    <w:uiPriority w:val="69"/>
    <w:rsid w:val="00055DDF"/>
    <w:pPr>
      <w:widowControl/>
      <w:autoSpaceDE/>
      <w:autoSpaceDN/>
    </w:pPr>
    <w:rPr>
      <w:rFonts w:ascii="Calibri" w:eastAsia="Times New Roman" w:hAnsi="Calibri" w:cs="Calibri"/>
      <w:sz w:val="20"/>
      <w:szCs w:val="20"/>
      <w:lang w:val="es-ES" w:eastAsia="es-ES"/>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style>
  <w:style w:type="table" w:customStyle="1" w:styleId="Tablaconcuadrcula151">
    <w:name w:val="Tabla con cuadrícula151"/>
    <w:uiPriority w:val="59"/>
    <w:rsid w:val="00055DDF"/>
    <w:pPr>
      <w:widowControl/>
      <w:autoSpaceDE/>
      <w:autoSpaceDN/>
    </w:pPr>
    <w:rPr>
      <w:rFonts w:ascii="Calibri" w:eastAsia="Calibri" w:hAnsi="Calibri" w:cs="Calibri"/>
      <w:sz w:val="20"/>
      <w:szCs w:val="20"/>
    </w:rPr>
    <w:tblPr>
      <w:tblCellMar>
        <w:top w:w="0" w:type="dxa"/>
        <w:left w:w="0" w:type="dxa"/>
        <w:bottom w:w="0" w:type="dxa"/>
        <w:right w:w="0" w:type="dxa"/>
      </w:tblCellMar>
    </w:tblPr>
  </w:style>
  <w:style w:type="table" w:customStyle="1" w:styleId="Tablaconcuadrcula161">
    <w:name w:val="Tabla con cuadrícula161"/>
    <w:uiPriority w:val="59"/>
    <w:rsid w:val="00055DDF"/>
    <w:pPr>
      <w:widowControl/>
      <w:autoSpaceDE/>
      <w:autoSpaceDN/>
    </w:pPr>
    <w:rPr>
      <w:rFonts w:ascii="Calibri" w:eastAsia="Calibri" w:hAnsi="Calibri" w:cs="Calibri"/>
      <w:sz w:val="20"/>
      <w:szCs w:val="20"/>
    </w:rPr>
    <w:tblPr>
      <w:tblCellMar>
        <w:top w:w="0" w:type="dxa"/>
        <w:left w:w="0" w:type="dxa"/>
        <w:bottom w:w="0" w:type="dxa"/>
        <w:right w:w="0" w:type="dxa"/>
      </w:tblCellMar>
    </w:tblPr>
  </w:style>
  <w:style w:type="table" w:customStyle="1" w:styleId="Sombreadoclaro-nfasis32">
    <w:name w:val="Sombreado claro - Énfasis 32"/>
    <w:basedOn w:val="Tablanormal"/>
    <w:next w:val="Sombreadoclaro-nfasis3"/>
    <w:uiPriority w:val="60"/>
    <w:rsid w:val="00055DDF"/>
    <w:pPr>
      <w:widowControl/>
      <w:autoSpaceDE/>
      <w:autoSpaceDN/>
    </w:pPr>
    <w:rPr>
      <w:rFonts w:ascii="Calibri" w:eastAsia="Calibri" w:hAnsi="Calibri" w:cs="Calibri"/>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2">
    <w:name w:val="Cuadrícula vistosa - Énfasis 12"/>
    <w:basedOn w:val="Tablanormal"/>
    <w:next w:val="Cuadrculavistosa-nfasis1"/>
    <w:uiPriority w:val="73"/>
    <w:rsid w:val="00055DDF"/>
    <w:pPr>
      <w:widowControl/>
      <w:autoSpaceDE/>
      <w:autoSpaceDN/>
    </w:pPr>
    <w:rPr>
      <w:rFonts w:ascii="Calibri" w:eastAsia="Calibri" w:hAnsi="Calibri" w:cs="Calibri"/>
      <w:color w:val="000000"/>
      <w:sz w:val="20"/>
      <w:szCs w:val="20"/>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2">
    <w:name w:val="Sombreado medio 1 - Énfasis 12"/>
    <w:basedOn w:val="Tablanormal"/>
    <w:next w:val="Sombreadomedio1-nfasis1"/>
    <w:uiPriority w:val="63"/>
    <w:rsid w:val="00055DDF"/>
    <w:pPr>
      <w:widowControl/>
      <w:autoSpaceDE/>
      <w:autoSpaceDN/>
    </w:pPr>
    <w:rPr>
      <w:rFonts w:ascii="Calibri" w:eastAsia="Calibri" w:hAnsi="Calibri" w:cs="Calibri"/>
      <w:sz w:val="20"/>
      <w:szCs w:val="20"/>
    </w:rPr>
    <w:tblPr>
      <w:tblStyleRowBandSize w:val="1"/>
      <w:tblStyleColBandSize w:val="1"/>
    </w:tblPr>
    <w:tcPr>
      <w:shd w:val="clear" w:color="auto" w:fill="D3DFEE"/>
    </w:tc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style>
  <w:style w:type="numbering" w:customStyle="1" w:styleId="Sinlista13">
    <w:name w:val="Sin lista13"/>
    <w:next w:val="Sinlista"/>
    <w:uiPriority w:val="99"/>
    <w:semiHidden/>
    <w:unhideWhenUsed/>
    <w:rsid w:val="00055DDF"/>
  </w:style>
  <w:style w:type="table" w:customStyle="1" w:styleId="Tablaconcuadrcula41">
    <w:name w:val="Tabla con cuadrícula41"/>
    <w:basedOn w:val="Tablanormal"/>
    <w:next w:val="Tablaconcuadrcula"/>
    <w:uiPriority w:val="59"/>
    <w:rsid w:val="00055DDF"/>
    <w:pPr>
      <w:widowControl/>
      <w:autoSpaceDE/>
      <w:autoSpaceDN/>
    </w:pPr>
    <w:rPr>
      <w:rFonts w:ascii="Calibri" w:eastAsia="Times New Roman" w:hAnsi="Calibri" w:cs="Times New Roman"/>
      <w:lang w:val="es-ES" w:eastAsia="es-ES"/>
    </w:rPr>
    <w:tblPr/>
  </w:style>
  <w:style w:type="numbering" w:customStyle="1" w:styleId="Sinlista112">
    <w:name w:val="Sin lista112"/>
    <w:next w:val="Sinlista"/>
    <w:uiPriority w:val="99"/>
    <w:semiHidden/>
    <w:unhideWhenUsed/>
    <w:rsid w:val="00055DDF"/>
  </w:style>
  <w:style w:type="numbering" w:customStyle="1" w:styleId="Sinlista22">
    <w:name w:val="Sin lista22"/>
    <w:next w:val="Sinlista"/>
    <w:uiPriority w:val="99"/>
    <w:semiHidden/>
    <w:rsid w:val="00055DDF"/>
  </w:style>
  <w:style w:type="paragraph" w:customStyle="1" w:styleId="Encabezadodetabladecontenido1">
    <w:name w:val="Encabezado de tabla de contenido1"/>
    <w:basedOn w:val="Ttulo1"/>
    <w:next w:val="Normal"/>
    <w:uiPriority w:val="39"/>
    <w:qFormat/>
    <w:rsid w:val="00055DDF"/>
    <w:pPr>
      <w:keepLines/>
      <w:widowControl/>
      <w:autoSpaceDE/>
      <w:autoSpaceDN/>
      <w:spacing w:before="480" w:line="276" w:lineRule="auto"/>
      <w:ind w:left="360" w:hanging="360"/>
      <w:contextualSpacing/>
      <w:jc w:val="left"/>
      <w:outlineLvl w:val="9"/>
    </w:pPr>
    <w:rPr>
      <w:rFonts w:ascii="Cambria" w:eastAsia="Times New Roman" w:hAnsi="Cambria" w:cs="Times New Roman"/>
      <w:b/>
      <w:bCs/>
      <w:color w:val="365F91"/>
      <w:sz w:val="28"/>
      <w:szCs w:val="28"/>
      <w:lang w:val="es-CL" w:eastAsia="es-CL"/>
    </w:rPr>
  </w:style>
  <w:style w:type="paragraph" w:customStyle="1" w:styleId="Lista1">
    <w:name w:val="Lista 1"/>
    <w:basedOn w:val="Prrafodelista"/>
    <w:qFormat/>
    <w:rsid w:val="00055DDF"/>
    <w:pPr>
      <w:widowControl/>
      <w:numPr>
        <w:numId w:val="7"/>
      </w:numPr>
      <w:autoSpaceDE/>
      <w:autoSpaceDN/>
      <w:ind w:left="0" w:firstLine="0"/>
      <w:contextualSpacing/>
      <w:jc w:val="both"/>
    </w:pPr>
    <w:rPr>
      <w:rFonts w:ascii="Cambria" w:eastAsia="Times New Roman" w:hAnsi="Cambria" w:cs="Cambria"/>
      <w:b/>
      <w:color w:val="000000"/>
      <w:lang w:val="es-ES_tradnl" w:eastAsia="es-ES"/>
    </w:rPr>
  </w:style>
  <w:style w:type="paragraph" w:customStyle="1" w:styleId="Ttulo10">
    <w:name w:val="Título1"/>
    <w:basedOn w:val="Paragraph"/>
    <w:qFormat/>
    <w:rsid w:val="00055DDF"/>
    <w:pPr>
      <w:keepNext/>
      <w:numPr>
        <w:ilvl w:val="0"/>
        <w:numId w:val="0"/>
      </w:numPr>
      <w:spacing w:before="0" w:after="0"/>
      <w:jc w:val="center"/>
    </w:pPr>
    <w:rPr>
      <w:rFonts w:ascii="Cambria" w:hAnsi="Cambria" w:cs="Cambria"/>
      <w:b/>
      <w:color w:val="000000"/>
      <w:sz w:val="22"/>
      <w:szCs w:val="22"/>
      <w:lang w:val="es-ES_tradnl"/>
    </w:rPr>
  </w:style>
  <w:style w:type="numbering" w:customStyle="1" w:styleId="Sinlista31">
    <w:name w:val="Sin lista31"/>
    <w:next w:val="Sinlista"/>
    <w:uiPriority w:val="99"/>
    <w:semiHidden/>
    <w:unhideWhenUsed/>
    <w:rsid w:val="00055DDF"/>
  </w:style>
  <w:style w:type="numbering" w:customStyle="1" w:styleId="Sinlista122">
    <w:name w:val="Sin lista122"/>
    <w:next w:val="Sinlista"/>
    <w:uiPriority w:val="99"/>
    <w:semiHidden/>
    <w:unhideWhenUsed/>
    <w:rsid w:val="00055DDF"/>
  </w:style>
  <w:style w:type="numbering" w:customStyle="1" w:styleId="Sinlista1111">
    <w:name w:val="Sin lista1111"/>
    <w:next w:val="Sinlista"/>
    <w:uiPriority w:val="99"/>
    <w:semiHidden/>
    <w:unhideWhenUsed/>
    <w:rsid w:val="00055DDF"/>
  </w:style>
  <w:style w:type="table" w:customStyle="1" w:styleId="Tablaconcuadrcula122">
    <w:name w:val="Tabla con cuadrícula122"/>
    <w:basedOn w:val="Tablanormal"/>
    <w:next w:val="Tablaconcuadrcula"/>
    <w:rsid w:val="00055DDF"/>
    <w:pPr>
      <w:widowControl/>
      <w:autoSpaceDE/>
      <w:autoSpaceDN/>
    </w:pPr>
    <w:rPr>
      <w:rFonts w:ascii="Calibri" w:eastAsia="Calibri" w:hAnsi="Calibri" w:cs="Times New Roman"/>
      <w:lang w:val="es-CL"/>
    </w:rPr>
    <w:tblPr/>
  </w:style>
  <w:style w:type="table" w:customStyle="1" w:styleId="Cuadrculamedia311">
    <w:name w:val="Cuadrícula media 311"/>
    <w:basedOn w:val="Tablanormal"/>
    <w:next w:val="Cuadrculamedia3"/>
    <w:uiPriority w:val="60"/>
    <w:rsid w:val="00055DDF"/>
    <w:pPr>
      <w:widowControl/>
      <w:autoSpaceDE/>
      <w:autoSpaceDN/>
    </w:pPr>
    <w:rPr>
      <w:rFonts w:ascii="Calibri" w:eastAsia="Calibri" w:hAnsi="Calibri" w:cs="Times New Roman"/>
      <w:color w:val="000000"/>
      <w:lang w:val="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211">
    <w:name w:val="Sin lista211"/>
    <w:next w:val="Sinlista"/>
    <w:uiPriority w:val="99"/>
    <w:semiHidden/>
    <w:unhideWhenUsed/>
    <w:rsid w:val="00055DDF"/>
  </w:style>
  <w:style w:type="table" w:customStyle="1" w:styleId="Tablaconcuadrcula221">
    <w:name w:val="Tabla con cuadrícula221"/>
    <w:basedOn w:val="Tablanormal"/>
    <w:next w:val="Tablaconcuadrcula"/>
    <w:uiPriority w:val="59"/>
    <w:rsid w:val="00055DDF"/>
    <w:pPr>
      <w:widowControl/>
      <w:autoSpaceDE/>
      <w:autoSpaceDN/>
    </w:pPr>
    <w:rPr>
      <w:rFonts w:eastAsia="Times New Roman"/>
      <w:lang w:val="es-ES" w:eastAsia="es-ES"/>
    </w:rPr>
    <w:tblPr/>
  </w:style>
  <w:style w:type="numbering" w:customStyle="1" w:styleId="Sinlista1211">
    <w:name w:val="Sin lista1211"/>
    <w:next w:val="Sinlista"/>
    <w:uiPriority w:val="99"/>
    <w:semiHidden/>
    <w:unhideWhenUsed/>
    <w:rsid w:val="00055DDF"/>
  </w:style>
  <w:style w:type="table" w:customStyle="1" w:styleId="Tablaconcuadrcula2111">
    <w:name w:val="Tabla con cuadrícula2111"/>
    <w:basedOn w:val="Tablanormal"/>
    <w:next w:val="Tablaconcuadrcula"/>
    <w:uiPriority w:val="59"/>
    <w:rsid w:val="00055DDF"/>
    <w:pPr>
      <w:widowControl/>
      <w:autoSpaceDE/>
      <w:autoSpaceDN/>
    </w:pPr>
    <w:rPr>
      <w:rFonts w:eastAsia="Times New Roman"/>
      <w:lang w:val="es-CL" w:eastAsia="es-CL"/>
    </w:rPr>
    <w:tblPr/>
  </w:style>
  <w:style w:type="table" w:customStyle="1" w:styleId="Listamedia2-nfasis51">
    <w:name w:val="Lista media 2 - Énfasis 51"/>
    <w:basedOn w:val="Tablanormal"/>
    <w:next w:val="Listamedia2-nfasis5"/>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11">
    <w:name w:val="Lista media 2 - Énfasis 511"/>
    <w:basedOn w:val="Tablanormal"/>
    <w:next w:val="Listamedia2-nfasis5"/>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2">
    <w:name w:val="Lista media 2 - Énfasis 52"/>
    <w:basedOn w:val="Tablanormal"/>
    <w:next w:val="Listamedia2-nfasis5"/>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3">
    <w:name w:val="Lista media 2 - Énfasis 53"/>
    <w:basedOn w:val="Tablanormal"/>
    <w:next w:val="Listamedia2-nfasis5"/>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1">
    <w:name w:val="Lista media 21"/>
    <w:basedOn w:val="Tablanormal"/>
    <w:next w:val="Listamedia2"/>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amedia22">
    <w:name w:val="Lista media 22"/>
    <w:basedOn w:val="Tablanormal"/>
    <w:next w:val="Listamedia2"/>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Tablaconcuadrcula132">
    <w:name w:val="Tabla con cuadrícula132"/>
    <w:basedOn w:val="Tablanormal"/>
    <w:next w:val="Tablaconcuadrcula"/>
    <w:uiPriority w:val="59"/>
    <w:rsid w:val="00055DDF"/>
    <w:pPr>
      <w:widowControl/>
      <w:autoSpaceDE/>
      <w:autoSpaceDN/>
    </w:pPr>
    <w:rPr>
      <w:rFonts w:ascii="Calibri" w:eastAsia="Calibri" w:hAnsi="Calibri" w:cs="Times New Roman"/>
      <w:lang w:val="es-CL"/>
    </w:rPr>
    <w:tblPr/>
  </w:style>
  <w:style w:type="table" w:styleId="Listamedia2-nfasis5">
    <w:name w:val="Medium List 2 Accent 5"/>
    <w:basedOn w:val="Tablanormal"/>
    <w:uiPriority w:val="66"/>
    <w:rsid w:val="00055DDF"/>
    <w:pPr>
      <w:widowControl/>
      <w:autoSpaceDE/>
      <w:autoSpaceDN/>
    </w:pPr>
    <w:rPr>
      <w:rFonts w:asciiTheme="majorHAnsi" w:eastAsiaTheme="majorEastAsia" w:hAnsiTheme="majorHAnsi" w:cstheme="majorBidi"/>
      <w:color w:val="000000" w:themeColor="text1"/>
      <w:lang w:val="es-C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
    <w:name w:val="Medium List 2"/>
    <w:basedOn w:val="Tablanormal"/>
    <w:uiPriority w:val="66"/>
    <w:rsid w:val="00055DDF"/>
    <w:pPr>
      <w:widowControl/>
      <w:autoSpaceDE/>
      <w:autoSpaceDN/>
    </w:pPr>
    <w:rPr>
      <w:rFonts w:asciiTheme="majorHAnsi" w:eastAsiaTheme="majorEastAsia" w:hAnsiTheme="majorHAnsi" w:cstheme="majorBidi"/>
      <w:color w:val="000000" w:themeColor="text1"/>
      <w:lang w:val="es-C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Mencinsinresolver1">
    <w:name w:val="Mención sin resolver1"/>
    <w:basedOn w:val="Fuentedeprrafopredeter"/>
    <w:uiPriority w:val="99"/>
    <w:semiHidden/>
    <w:unhideWhenUsed/>
    <w:rsid w:val="00055DDF"/>
    <w:rPr>
      <w:color w:val="808080"/>
      <w:shd w:val="clear" w:color="auto" w:fill="E6E6E6"/>
    </w:rPr>
  </w:style>
  <w:style w:type="character" w:customStyle="1" w:styleId="Mencinsinresolver2">
    <w:name w:val="Mención sin resolver2"/>
    <w:basedOn w:val="Fuentedeprrafopredeter"/>
    <w:uiPriority w:val="99"/>
    <w:semiHidden/>
    <w:unhideWhenUsed/>
    <w:rsid w:val="00055DDF"/>
    <w:rPr>
      <w:color w:val="808080"/>
      <w:shd w:val="clear" w:color="auto" w:fill="E6E6E6"/>
    </w:rPr>
  </w:style>
  <w:style w:type="table" w:customStyle="1" w:styleId="NormalTable0">
    <w:name w:val="Normal Table0"/>
    <w:uiPriority w:val="2"/>
    <w:qFormat/>
    <w:rsid w:val="00055DDF"/>
    <w:pPr>
      <w:widowControl/>
      <w:autoSpaceDE/>
      <w:autoSpaceDN/>
    </w:pPr>
    <w:rPr>
      <w:rFonts w:ascii="Calibri" w:eastAsia="Calibri" w:hAnsi="Calibri" w:cs="Calibri"/>
      <w:lang w:val="es-CL" w:eastAsia="es-CL"/>
    </w:rPr>
    <w:tblPr>
      <w:tblCellMar>
        <w:top w:w="0" w:type="dxa"/>
        <w:left w:w="0" w:type="dxa"/>
        <w:bottom w:w="0" w:type="dxa"/>
        <w:right w:w="0" w:type="dxa"/>
      </w:tblCellMar>
    </w:tblPr>
  </w:style>
  <w:style w:type="table" w:customStyle="1" w:styleId="51">
    <w:name w:val="5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0">
    <w:name w:val="5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9">
    <w:name w:val="49"/>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8">
    <w:name w:val="48"/>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7">
    <w:name w:val="47"/>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6">
    <w:name w:val="46"/>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5">
    <w:name w:val="45"/>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4">
    <w:name w:val="44"/>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3">
    <w:name w:val="43"/>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2">
    <w:name w:val="42"/>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10">
    <w:name w:val="4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0">
    <w:name w:val="4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9">
    <w:name w:val="39"/>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8">
    <w:name w:val="38"/>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7">
    <w:name w:val="37"/>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6">
    <w:name w:val="36"/>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5">
    <w:name w:val="35"/>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4">
    <w:name w:val="34"/>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3">
    <w:name w:val="33"/>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2">
    <w:name w:val="32"/>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1">
    <w:name w:val="31"/>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0">
    <w:name w:val="30"/>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9">
    <w:name w:val="29"/>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8">
    <w:name w:val="28"/>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7">
    <w:name w:val="27"/>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6">
    <w:name w:val="26"/>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4">
    <w:name w:val="24"/>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2">
    <w:name w:val="22"/>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1">
    <w:name w:val="21"/>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0">
    <w:name w:val="20"/>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9">
    <w:name w:val="19"/>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8">
    <w:name w:val="18"/>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7">
    <w:name w:val="17"/>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6">
    <w:name w:val="16"/>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5">
    <w:name w:val="15"/>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4">
    <w:name w:val="14"/>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2">
    <w:name w:val="12"/>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1">
    <w:name w:val="11"/>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0">
    <w:name w:val="10"/>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9">
    <w:name w:val="9"/>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8">
    <w:name w:val="8"/>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7">
    <w:name w:val="7"/>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6">
    <w:name w:val="6"/>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5">
    <w:name w:val="5"/>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4">
    <w:name w:val="4"/>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
    <w:name w:val="3"/>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
    <w:name w:val="2"/>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
    <w:name w:val="1"/>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paragraph" w:customStyle="1" w:styleId="TtuloTDC1">
    <w:name w:val="Título TDC1"/>
    <w:basedOn w:val="Ttulo1"/>
    <w:next w:val="Normal"/>
    <w:uiPriority w:val="39"/>
    <w:unhideWhenUsed/>
    <w:qFormat/>
    <w:rsid w:val="00055DDF"/>
    <w:pPr>
      <w:keepNext/>
      <w:keepLines/>
      <w:widowControl/>
      <w:autoSpaceDE/>
      <w:autoSpaceDN/>
      <w:spacing w:before="240" w:line="259" w:lineRule="auto"/>
      <w:jc w:val="left"/>
      <w:outlineLvl w:val="9"/>
    </w:pPr>
    <w:rPr>
      <w:rFonts w:ascii="Calibri" w:eastAsia="Times New Roman" w:hAnsi="Calibri" w:cs="Times New Roman"/>
      <w:color w:val="365F91"/>
      <w:sz w:val="32"/>
      <w:szCs w:val="32"/>
      <w:lang w:val="es-CL" w:eastAsia="es-CL"/>
    </w:rPr>
  </w:style>
  <w:style w:type="table" w:customStyle="1" w:styleId="25">
    <w:name w:val="25"/>
    <w:basedOn w:val="NormalTable0"/>
    <w:rsid w:val="00055DDF"/>
    <w:pPr>
      <w:spacing w:after="200" w:line="276" w:lineRule="auto"/>
    </w:pPr>
    <w:tblPr/>
  </w:style>
  <w:style w:type="table" w:customStyle="1" w:styleId="23">
    <w:name w:val="23"/>
    <w:basedOn w:val="NormalTable0"/>
    <w:rsid w:val="00055DDF"/>
    <w:pPr>
      <w:spacing w:after="200" w:line="276" w:lineRule="auto"/>
    </w:pPr>
    <w:tblPr/>
  </w:style>
  <w:style w:type="table" w:customStyle="1" w:styleId="13">
    <w:name w:val="13"/>
    <w:basedOn w:val="NormalTable0"/>
    <w:rsid w:val="00055DDF"/>
    <w:rPr>
      <w:rFonts w:ascii="Times New Roman" w:eastAsia="Times New Roman" w:hAnsi="Times New Roman" w:cs="Times New Roman"/>
      <w:b/>
      <w:color w:val="76923C"/>
      <w:sz w:val="20"/>
      <w:szCs w:val="20"/>
    </w:rPr>
    <w:tblPr/>
  </w:style>
  <w:style w:type="paragraph" w:customStyle="1" w:styleId="NormalVinetas">
    <w:name w:val="Normal_Vinetas"/>
    <w:basedOn w:val="Prrafodelista"/>
    <w:link w:val="NormalVinetasCar"/>
    <w:qFormat/>
    <w:rsid w:val="00055DDF"/>
    <w:pPr>
      <w:widowControl/>
      <w:numPr>
        <w:numId w:val="8"/>
      </w:numPr>
      <w:autoSpaceDE/>
      <w:autoSpaceDN/>
      <w:ind w:left="0" w:firstLine="0"/>
      <w:contextualSpacing/>
    </w:pPr>
    <w:rPr>
      <w:rFonts w:ascii="Times New Roman" w:eastAsia="Calibri" w:hAnsi="Times New Roman" w:cs="Times New Roman"/>
      <w:color w:val="404040"/>
      <w:sz w:val="18"/>
      <w:szCs w:val="18"/>
      <w:lang w:eastAsia="es-ES"/>
    </w:rPr>
  </w:style>
  <w:style w:type="paragraph" w:customStyle="1" w:styleId="aLetras">
    <w:name w:val="a) Letras"/>
    <w:basedOn w:val="Normal"/>
    <w:next w:val="Textoindependiente"/>
    <w:link w:val="aLetrasCar"/>
    <w:rsid w:val="00055DDF"/>
    <w:pPr>
      <w:widowControl/>
      <w:numPr>
        <w:numId w:val="9"/>
      </w:numPr>
      <w:autoSpaceDE/>
      <w:autoSpaceDN/>
      <w:spacing w:after="120"/>
      <w:ind w:left="0" w:firstLine="0"/>
      <w:jc w:val="both"/>
    </w:pPr>
    <w:rPr>
      <w:rFonts w:ascii="Times New Roman" w:hAnsi="Times New Roman" w:cs="Times New Roman"/>
      <w:sz w:val="21"/>
      <w:szCs w:val="21"/>
      <w:lang w:val="es-CL" w:eastAsia="es-CL"/>
    </w:rPr>
  </w:style>
  <w:style w:type="character" w:customStyle="1" w:styleId="aLetrasCar">
    <w:name w:val="a) Letras Car"/>
    <w:link w:val="aLetras"/>
    <w:rsid w:val="00055DDF"/>
    <w:rPr>
      <w:rFonts w:ascii="Times New Roman" w:eastAsia="Calibri" w:hAnsi="Times New Roman" w:cs="Times New Roman"/>
      <w:sz w:val="21"/>
      <w:szCs w:val="21"/>
      <w:lang w:val="es-CL" w:eastAsia="es-CL"/>
    </w:rPr>
  </w:style>
  <w:style w:type="character" w:customStyle="1" w:styleId="lETRACar">
    <w:name w:val="lETRA Car"/>
    <w:link w:val="lETRA"/>
    <w:locked/>
    <w:rsid w:val="00055DDF"/>
    <w:rPr>
      <w:rFonts w:eastAsia="Times New Roman"/>
    </w:rPr>
  </w:style>
  <w:style w:type="paragraph" w:customStyle="1" w:styleId="lETRA">
    <w:name w:val="lETRA"/>
    <w:basedOn w:val="Prrafodelista"/>
    <w:link w:val="lETRACar"/>
    <w:rsid w:val="00055DDF"/>
    <w:pPr>
      <w:widowControl/>
      <w:numPr>
        <w:numId w:val="10"/>
      </w:numPr>
      <w:tabs>
        <w:tab w:val="clear" w:pos="720"/>
      </w:tabs>
      <w:autoSpaceDE/>
      <w:autoSpaceDN/>
      <w:spacing w:after="200" w:line="276" w:lineRule="auto"/>
      <w:ind w:left="0" w:firstLine="0"/>
      <w:jc w:val="both"/>
    </w:pPr>
    <w:rPr>
      <w:rFonts w:asciiTheme="minorHAnsi" w:eastAsia="Times New Roman" w:hAnsiTheme="minorHAnsi" w:cstheme="minorBidi"/>
      <w:lang w:val="en-US"/>
    </w:rPr>
  </w:style>
  <w:style w:type="table" w:styleId="Tabladelista3-nfasis1">
    <w:name w:val="List Table 3 Accent 1"/>
    <w:basedOn w:val="Tablanormal"/>
    <w:uiPriority w:val="48"/>
    <w:rsid w:val="00055DDF"/>
    <w:pPr>
      <w:widowControl/>
      <w:autoSpaceDE/>
      <w:autoSpaceDN/>
    </w:pPr>
    <w:rPr>
      <w:rFonts w:ascii="Calibri" w:eastAsia="Calibri" w:hAnsi="Calibri" w:cs="Times New Roman"/>
      <w:lang w:val="es-CL"/>
    </w:rPr>
    <w:tblPr>
      <w:tblStyleRowBandSize w:val="1"/>
      <w:tblStyleColBandSize w:val="1"/>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segundonivel">
    <w:name w:val="segundo nivel"/>
    <w:basedOn w:val="Normal"/>
    <w:rsid w:val="00055DDF"/>
    <w:pPr>
      <w:widowControl/>
      <w:tabs>
        <w:tab w:val="num" w:pos="720"/>
      </w:tabs>
      <w:autoSpaceDE/>
      <w:autoSpaceDN/>
      <w:ind w:left="360" w:hanging="360"/>
      <w:jc w:val="both"/>
    </w:pPr>
    <w:rPr>
      <w:rFonts w:ascii="Times New Roman" w:eastAsia="Times New Roman" w:hAnsi="Times New Roman" w:cs="Times New Roman"/>
      <w:b/>
      <w:sz w:val="18"/>
      <w:szCs w:val="18"/>
      <w:lang w:eastAsia="es-ES"/>
    </w:rPr>
  </w:style>
  <w:style w:type="paragraph" w:customStyle="1" w:styleId="Textodenotaalfinal">
    <w:name w:val="Texto de nota al final"/>
    <w:basedOn w:val="Normal"/>
    <w:rsid w:val="00055DDF"/>
    <w:pPr>
      <w:widowControl/>
      <w:autoSpaceDE/>
      <w:autoSpaceDN/>
      <w:jc w:val="both"/>
    </w:pPr>
    <w:rPr>
      <w:rFonts w:ascii="Arial" w:eastAsia="Times New Roman" w:hAnsi="Arial" w:cs="Times New Roman"/>
      <w:b/>
      <w:sz w:val="24"/>
      <w:szCs w:val="18"/>
      <w:lang w:val="es-ES_tradnl" w:eastAsia="es-ES"/>
    </w:rPr>
  </w:style>
  <w:style w:type="paragraph" w:customStyle="1" w:styleId="Item">
    <w:name w:val="Item"/>
    <w:basedOn w:val="Normal"/>
    <w:rsid w:val="00055DDF"/>
    <w:pPr>
      <w:widowControl/>
      <w:autoSpaceDE/>
      <w:autoSpaceDN/>
      <w:jc w:val="both"/>
    </w:pPr>
    <w:rPr>
      <w:rFonts w:ascii="Arial" w:eastAsia="Times New Roman" w:hAnsi="Arial" w:cs="Times New Roman"/>
      <w:spacing w:val="-3"/>
      <w:szCs w:val="18"/>
      <w:lang w:val="es-CL" w:eastAsia="es-ES"/>
    </w:rPr>
  </w:style>
  <w:style w:type="paragraph" w:customStyle="1" w:styleId="ttulodos">
    <w:name w:val="título dos"/>
    <w:basedOn w:val="Normal"/>
    <w:rsid w:val="00055DDF"/>
    <w:pPr>
      <w:widowControl/>
      <w:tabs>
        <w:tab w:val="left" w:pos="-720"/>
        <w:tab w:val="left" w:pos="0"/>
      </w:tabs>
      <w:suppressAutoHyphens/>
      <w:autoSpaceDE/>
      <w:autoSpaceDN/>
      <w:ind w:left="426" w:hanging="426"/>
      <w:jc w:val="both"/>
    </w:pPr>
    <w:rPr>
      <w:rFonts w:ascii="Arial Narrow" w:eastAsia="Times New Roman" w:hAnsi="Arial Narrow" w:cs="Times New Roman"/>
      <w:b/>
      <w:spacing w:val="-3"/>
      <w:sz w:val="24"/>
      <w:szCs w:val="18"/>
      <w:lang w:val="es-CL" w:eastAsia="es-ES"/>
    </w:rPr>
  </w:style>
  <w:style w:type="paragraph" w:customStyle="1" w:styleId="epgrafe">
    <w:name w:val="epígrafe"/>
    <w:basedOn w:val="Normal"/>
    <w:rsid w:val="00055DDF"/>
    <w:pPr>
      <w:widowControl/>
      <w:autoSpaceDE/>
      <w:autoSpaceDN/>
      <w:jc w:val="both"/>
    </w:pPr>
    <w:rPr>
      <w:rFonts w:ascii="Courier" w:eastAsia="Times New Roman" w:hAnsi="Courier" w:cs="Times New Roman"/>
      <w:b/>
      <w:sz w:val="24"/>
      <w:szCs w:val="18"/>
      <w:lang w:val="es-ES_tradnl" w:eastAsia="es-ES"/>
    </w:rPr>
  </w:style>
  <w:style w:type="paragraph" w:styleId="Continuarlista2">
    <w:name w:val="List Continue 2"/>
    <w:basedOn w:val="Normal"/>
    <w:rsid w:val="00055DDF"/>
    <w:pPr>
      <w:autoSpaceDE/>
      <w:autoSpaceDN/>
      <w:spacing w:after="120"/>
      <w:ind w:left="566"/>
      <w:jc w:val="both"/>
    </w:pPr>
    <w:rPr>
      <w:rFonts w:ascii="Garamond" w:eastAsia="Times New Roman" w:hAnsi="Garamond" w:cs="Times New Roman"/>
      <w:b/>
      <w:sz w:val="18"/>
      <w:szCs w:val="18"/>
      <w:lang w:val="es-ES_tradnl" w:eastAsia="es-ES"/>
    </w:rPr>
  </w:style>
  <w:style w:type="paragraph" w:customStyle="1" w:styleId="font5">
    <w:name w:val="font5"/>
    <w:basedOn w:val="Normal"/>
    <w:rsid w:val="00055DDF"/>
    <w:pPr>
      <w:widowControl/>
      <w:autoSpaceDE/>
      <w:autoSpaceDN/>
      <w:spacing w:before="100" w:beforeAutospacing="1" w:after="100" w:afterAutospacing="1"/>
      <w:jc w:val="both"/>
    </w:pPr>
    <w:rPr>
      <w:rFonts w:ascii="Times New Roman" w:eastAsia="Times New Roman" w:hAnsi="Times New Roman" w:cs="Times New Roman"/>
      <w:b/>
      <w:sz w:val="18"/>
      <w:szCs w:val="18"/>
      <w:lang w:eastAsia="es-ES"/>
    </w:rPr>
  </w:style>
  <w:style w:type="character" w:styleId="Referenciasutil">
    <w:name w:val="Subtle Reference"/>
    <w:uiPriority w:val="31"/>
    <w:qFormat/>
    <w:rsid w:val="00055DDF"/>
    <w:rPr>
      <w:smallCaps/>
      <w:color w:val="C0504D"/>
      <w:u w:val="single"/>
    </w:rPr>
  </w:style>
  <w:style w:type="character" w:styleId="Ttulodellibro">
    <w:name w:val="Book Title"/>
    <w:uiPriority w:val="33"/>
    <w:qFormat/>
    <w:rsid w:val="00055DDF"/>
    <w:rPr>
      <w:b/>
      <w:bCs/>
      <w:smallCaps/>
      <w:spacing w:val="5"/>
    </w:rPr>
  </w:style>
  <w:style w:type="paragraph" w:customStyle="1" w:styleId="Prrafodelista1">
    <w:name w:val="Párrafo de lista1"/>
    <w:basedOn w:val="Normal"/>
    <w:uiPriority w:val="34"/>
    <w:qFormat/>
    <w:rsid w:val="00055DDF"/>
    <w:pPr>
      <w:widowControl/>
      <w:autoSpaceDE/>
      <w:autoSpaceDN/>
      <w:ind w:left="720"/>
      <w:jc w:val="both"/>
    </w:pPr>
    <w:rPr>
      <w:rFonts w:ascii="Times New Roman" w:eastAsia="Times New Roman" w:hAnsi="Times New Roman" w:cs="Times New Roman"/>
      <w:b/>
      <w:sz w:val="24"/>
      <w:szCs w:val="24"/>
      <w:lang w:eastAsia="es-ES"/>
    </w:rPr>
  </w:style>
  <w:style w:type="paragraph" w:customStyle="1" w:styleId="ModelerNormal">
    <w:name w:val="ModelerNormal"/>
    <w:basedOn w:val="Normal"/>
    <w:qFormat/>
    <w:rsid w:val="00055DDF"/>
    <w:pPr>
      <w:widowControl/>
      <w:autoSpaceDE/>
      <w:autoSpaceDN/>
      <w:spacing w:after="200" w:line="276" w:lineRule="auto"/>
    </w:pPr>
    <w:rPr>
      <w:rFonts w:ascii="Segoe UI" w:hAnsi="Segoe UI" w:cs="Times New Roman"/>
      <w:color w:val="595959"/>
      <w:sz w:val="20"/>
      <w:lang w:val="en-US" w:eastAsia="es-CL"/>
    </w:rPr>
  </w:style>
  <w:style w:type="paragraph" w:styleId="Listaconvietas">
    <w:name w:val="List Bullet"/>
    <w:basedOn w:val="Normal"/>
    <w:rsid w:val="00055DDF"/>
    <w:pPr>
      <w:widowControl/>
      <w:tabs>
        <w:tab w:val="num" w:pos="360"/>
      </w:tabs>
      <w:autoSpaceDE/>
      <w:autoSpaceDN/>
      <w:ind w:left="360" w:hanging="360"/>
      <w:contextualSpacing/>
      <w:jc w:val="both"/>
    </w:pPr>
    <w:rPr>
      <w:rFonts w:ascii="Times New Roman" w:eastAsia="Times New Roman" w:hAnsi="Times New Roman" w:cs="Times New Roman"/>
      <w:b/>
      <w:sz w:val="18"/>
      <w:szCs w:val="18"/>
      <w:lang w:eastAsia="es-ES"/>
    </w:rPr>
  </w:style>
  <w:style w:type="character" w:customStyle="1" w:styleId="textchi1">
    <w:name w:val="textchi1"/>
    <w:rsid w:val="00055DDF"/>
    <w:rPr>
      <w:rFonts w:ascii="Verdana" w:hAnsi="Verdana" w:hint="default"/>
      <w:sz w:val="12"/>
      <w:szCs w:val="12"/>
    </w:rPr>
  </w:style>
  <w:style w:type="paragraph" w:styleId="TDC4">
    <w:name w:val="toc 4"/>
    <w:basedOn w:val="Normal"/>
    <w:next w:val="Normal"/>
    <w:autoRedefine/>
    <w:uiPriority w:val="39"/>
    <w:unhideWhenUsed/>
    <w:rsid w:val="00055DDF"/>
    <w:pPr>
      <w:widowControl/>
      <w:autoSpaceDE/>
      <w:autoSpaceDN/>
      <w:spacing w:after="100"/>
      <w:ind w:left="540"/>
      <w:jc w:val="both"/>
    </w:pPr>
    <w:rPr>
      <w:rFonts w:ascii="Times New Roman" w:eastAsia="Times New Roman" w:hAnsi="Times New Roman" w:cs="Times New Roman"/>
      <w:b/>
      <w:sz w:val="18"/>
      <w:szCs w:val="18"/>
      <w:lang w:eastAsia="es-ES"/>
    </w:rPr>
  </w:style>
  <w:style w:type="paragraph" w:styleId="TDC5">
    <w:name w:val="toc 5"/>
    <w:basedOn w:val="Normal"/>
    <w:next w:val="Normal"/>
    <w:autoRedefine/>
    <w:uiPriority w:val="39"/>
    <w:unhideWhenUsed/>
    <w:rsid w:val="00055DDF"/>
    <w:pPr>
      <w:widowControl/>
      <w:autoSpaceDE/>
      <w:autoSpaceDN/>
      <w:spacing w:after="100" w:line="276" w:lineRule="auto"/>
      <w:ind w:left="880"/>
    </w:pPr>
    <w:rPr>
      <w:rFonts w:eastAsia="Times New Roman" w:cs="Times New Roman"/>
      <w:lang w:val="es-CL" w:eastAsia="es-CL"/>
    </w:rPr>
  </w:style>
  <w:style w:type="paragraph" w:styleId="TDC6">
    <w:name w:val="toc 6"/>
    <w:basedOn w:val="Normal"/>
    <w:next w:val="Normal"/>
    <w:autoRedefine/>
    <w:uiPriority w:val="39"/>
    <w:unhideWhenUsed/>
    <w:rsid w:val="00055DDF"/>
    <w:pPr>
      <w:widowControl/>
      <w:autoSpaceDE/>
      <w:autoSpaceDN/>
      <w:spacing w:after="100" w:line="276" w:lineRule="auto"/>
      <w:ind w:left="1100"/>
    </w:pPr>
    <w:rPr>
      <w:rFonts w:eastAsia="Times New Roman" w:cs="Times New Roman"/>
      <w:lang w:val="es-CL" w:eastAsia="es-CL"/>
    </w:rPr>
  </w:style>
  <w:style w:type="paragraph" w:styleId="TDC7">
    <w:name w:val="toc 7"/>
    <w:basedOn w:val="Normal"/>
    <w:next w:val="Normal"/>
    <w:autoRedefine/>
    <w:uiPriority w:val="39"/>
    <w:unhideWhenUsed/>
    <w:rsid w:val="00055DDF"/>
    <w:pPr>
      <w:widowControl/>
      <w:autoSpaceDE/>
      <w:autoSpaceDN/>
      <w:spacing w:after="100" w:line="276" w:lineRule="auto"/>
      <w:ind w:left="1320"/>
    </w:pPr>
    <w:rPr>
      <w:rFonts w:eastAsia="Times New Roman" w:cs="Times New Roman"/>
      <w:lang w:val="es-CL" w:eastAsia="es-CL"/>
    </w:rPr>
  </w:style>
  <w:style w:type="paragraph" w:styleId="TDC8">
    <w:name w:val="toc 8"/>
    <w:basedOn w:val="Normal"/>
    <w:next w:val="Normal"/>
    <w:autoRedefine/>
    <w:uiPriority w:val="39"/>
    <w:unhideWhenUsed/>
    <w:rsid w:val="00055DDF"/>
    <w:pPr>
      <w:widowControl/>
      <w:autoSpaceDE/>
      <w:autoSpaceDN/>
      <w:spacing w:after="100" w:line="276" w:lineRule="auto"/>
      <w:ind w:left="1540"/>
    </w:pPr>
    <w:rPr>
      <w:rFonts w:eastAsia="Times New Roman" w:cs="Times New Roman"/>
      <w:lang w:val="es-CL" w:eastAsia="es-CL"/>
    </w:rPr>
  </w:style>
  <w:style w:type="paragraph" w:styleId="TDC9">
    <w:name w:val="toc 9"/>
    <w:basedOn w:val="Normal"/>
    <w:next w:val="Normal"/>
    <w:autoRedefine/>
    <w:uiPriority w:val="39"/>
    <w:unhideWhenUsed/>
    <w:rsid w:val="00055DDF"/>
    <w:pPr>
      <w:widowControl/>
      <w:autoSpaceDE/>
      <w:autoSpaceDN/>
      <w:spacing w:after="100" w:line="276" w:lineRule="auto"/>
      <w:ind w:left="1760"/>
    </w:pPr>
    <w:rPr>
      <w:rFonts w:eastAsia="Times New Roman" w:cs="Times New Roman"/>
      <w:lang w:val="es-CL" w:eastAsia="es-CL"/>
    </w:rPr>
  </w:style>
  <w:style w:type="paragraph" w:customStyle="1" w:styleId="Pa2">
    <w:name w:val="Pa2"/>
    <w:basedOn w:val="Default"/>
    <w:next w:val="Default"/>
    <w:uiPriority w:val="99"/>
    <w:rsid w:val="00055DDF"/>
    <w:rPr>
      <w:rFonts w:eastAsia="Times New Roman"/>
      <w:lang w:val="es-ES" w:eastAsia="es-ES"/>
    </w:rPr>
  </w:style>
  <w:style w:type="paragraph" w:customStyle="1" w:styleId="Pa7">
    <w:name w:val="Pa7"/>
    <w:basedOn w:val="Default"/>
    <w:next w:val="Default"/>
    <w:uiPriority w:val="99"/>
    <w:rsid w:val="00055DDF"/>
    <w:rPr>
      <w:rFonts w:eastAsia="Times New Roman"/>
      <w:lang w:val="es-ES" w:eastAsia="es-ES"/>
    </w:rPr>
  </w:style>
  <w:style w:type="character" w:customStyle="1" w:styleId="A2">
    <w:name w:val="A2"/>
    <w:uiPriority w:val="99"/>
    <w:rsid w:val="00055DDF"/>
    <w:rPr>
      <w:rFonts w:cs="Futura Light"/>
      <w:color w:val="000000"/>
      <w:sz w:val="22"/>
      <w:szCs w:val="22"/>
    </w:rPr>
  </w:style>
  <w:style w:type="character" w:customStyle="1" w:styleId="A6">
    <w:name w:val="A6"/>
    <w:uiPriority w:val="99"/>
    <w:rsid w:val="00055DDF"/>
    <w:rPr>
      <w:rFonts w:cs="Futura Light"/>
      <w:color w:val="000000"/>
      <w:sz w:val="12"/>
      <w:szCs w:val="12"/>
    </w:rPr>
  </w:style>
  <w:style w:type="character" w:customStyle="1" w:styleId="A5">
    <w:name w:val="A5"/>
    <w:uiPriority w:val="99"/>
    <w:rsid w:val="00055DDF"/>
    <w:rPr>
      <w:rFonts w:cs="Futura Light"/>
      <w:i/>
      <w:iCs/>
      <w:color w:val="000000"/>
      <w:sz w:val="22"/>
      <w:szCs w:val="22"/>
    </w:rPr>
  </w:style>
  <w:style w:type="character" w:customStyle="1" w:styleId="A3">
    <w:name w:val="A3"/>
    <w:uiPriority w:val="99"/>
    <w:rsid w:val="00055DDF"/>
    <w:rPr>
      <w:rFonts w:ascii="Futura Book" w:hAnsi="Futura Book" w:cs="Futura Book"/>
      <w:color w:val="000000"/>
      <w:sz w:val="14"/>
      <w:szCs w:val="14"/>
    </w:rPr>
  </w:style>
  <w:style w:type="character" w:customStyle="1" w:styleId="hps">
    <w:name w:val="hps"/>
    <w:rsid w:val="00055DDF"/>
  </w:style>
  <w:style w:type="table" w:styleId="Cuadrculamedia1-nfasis1">
    <w:name w:val="Medium Grid 1 Accent 1"/>
    <w:basedOn w:val="Tablanormal"/>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Tablaelegante">
    <w:name w:val="Table Elegant"/>
    <w:basedOn w:val="Tablanormal"/>
    <w:rsid w:val="00055DDF"/>
    <w:pPr>
      <w:widowControl/>
      <w:autoSpaceDE/>
      <w:autoSpaceDN/>
    </w:pPr>
    <w:rPr>
      <w:rFonts w:ascii="Times New Roman" w:eastAsia="Times New Roman" w:hAnsi="Times New Roman" w:cs="Times New Roman"/>
      <w:sz w:val="20"/>
      <w:szCs w:val="20"/>
      <w:lang w:val="es-ES" w:eastAsia="es-ES"/>
    </w:rPr>
    <w:tblPr/>
    <w:tblStylePr w:type="firstRow">
      <w:rPr>
        <w:caps/>
        <w:color w:val="auto"/>
      </w:rPr>
    </w:tblStylePr>
  </w:style>
  <w:style w:type="table" w:styleId="Tablaweb1">
    <w:name w:val="Table Web 1"/>
    <w:basedOn w:val="Tablanormal"/>
    <w:rsid w:val="00055DDF"/>
    <w:pPr>
      <w:widowControl/>
      <w:autoSpaceDE/>
      <w:autoSpaceDN/>
    </w:pPr>
    <w:rPr>
      <w:rFonts w:ascii="Times New Roman" w:eastAsia="Times New Roman" w:hAnsi="Times New Roman" w:cs="Times New Roman"/>
      <w:sz w:val="20"/>
      <w:szCs w:val="20"/>
      <w:lang w:val="es-ES" w:eastAsia="es-ES"/>
    </w:rPr>
    <w:tblPr/>
    <w:tblStylePr w:type="firstRow">
      <w:rPr>
        <w:color w:val="auto"/>
      </w:rPr>
    </w:tblStylePr>
  </w:style>
  <w:style w:type="character" w:customStyle="1" w:styleId="aqui1">
    <w:name w:val="aqui1"/>
    <w:rsid w:val="00055DDF"/>
    <w:rPr>
      <w:rFonts w:ascii="Verdana" w:hAnsi="Verdana" w:hint="default"/>
      <w:b/>
      <w:bCs/>
      <w:color w:val="333333"/>
      <w:sz w:val="17"/>
      <w:szCs w:val="17"/>
    </w:rPr>
  </w:style>
  <w:style w:type="character" w:customStyle="1" w:styleId="EstiloArialNegrita">
    <w:name w:val="Estilo Arial Negrita"/>
    <w:rsid w:val="00055DDF"/>
    <w:rPr>
      <w:rFonts w:ascii="Times New Roman" w:hAnsi="Times New Roman"/>
      <w:b/>
      <w:bCs/>
    </w:rPr>
  </w:style>
  <w:style w:type="character" w:customStyle="1" w:styleId="CarCar13">
    <w:name w:val="Car Car13"/>
    <w:rsid w:val="00055DDF"/>
    <w:rPr>
      <w:rFonts w:ascii="Courier New" w:hAnsi="Courier New"/>
      <w:lang w:val="es-ES" w:eastAsia="es-ES" w:bidi="ar-SA"/>
    </w:rPr>
  </w:style>
  <w:style w:type="table" w:styleId="Tablaconcuadrcula70">
    <w:name w:val="Table Grid 7"/>
    <w:basedOn w:val="Tablanormal"/>
    <w:rsid w:val="00055DDF"/>
    <w:pPr>
      <w:widowControl/>
      <w:autoSpaceDE/>
      <w:autoSpaceDN/>
    </w:pPr>
    <w:rPr>
      <w:rFonts w:ascii="Times New Roman" w:eastAsia="Times New Roman" w:hAnsi="Times New Roman" w:cs="Times New Roman"/>
      <w:b/>
      <w:bCs/>
      <w:sz w:val="20"/>
      <w:szCs w:val="20"/>
      <w:lang w:val="es-ES" w:eastAsia="es-E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character" w:customStyle="1" w:styleId="Ttulo1Car2">
    <w:name w:val="Título 1 Car2"/>
    <w:rsid w:val="00055DDF"/>
    <w:rPr>
      <w:rFonts w:ascii="Arial Narrow" w:eastAsia="Times New Roman" w:hAnsi="Arial Narrow" w:cs="Times New Roman"/>
      <w:b/>
      <w:sz w:val="28"/>
      <w:szCs w:val="20"/>
      <w:lang w:eastAsia="es-ES"/>
    </w:rPr>
  </w:style>
  <w:style w:type="character" w:styleId="nfasissutil">
    <w:name w:val="Subtle Emphasis"/>
    <w:uiPriority w:val="19"/>
    <w:qFormat/>
    <w:rsid w:val="00055DDF"/>
    <w:rPr>
      <w:i/>
      <w:iCs/>
      <w:color w:val="808080"/>
    </w:rPr>
  </w:style>
  <w:style w:type="character" w:customStyle="1" w:styleId="Estilo1Car">
    <w:name w:val="Estilo1 Car"/>
    <w:link w:val="Estilo1"/>
    <w:rsid w:val="00055DDF"/>
    <w:rPr>
      <w:rFonts w:ascii="Calibri" w:eastAsia="Times New Roman" w:hAnsi="Calibri" w:cs="Times New Roman"/>
      <w:lang w:val="es-ES" w:eastAsia="es-ES"/>
    </w:rPr>
  </w:style>
  <w:style w:type="paragraph" w:customStyle="1" w:styleId="Sinespaciado1">
    <w:name w:val="Sin espaciado1"/>
    <w:uiPriority w:val="1"/>
    <w:rsid w:val="00055DDF"/>
    <w:pPr>
      <w:widowControl/>
      <w:autoSpaceDE/>
      <w:autoSpaceDN/>
    </w:pPr>
    <w:rPr>
      <w:rFonts w:ascii="Times New Roman" w:eastAsia="Times New Roman" w:hAnsi="Times New Roman" w:cs="Times New Roman"/>
      <w:sz w:val="20"/>
      <w:szCs w:val="20"/>
      <w:lang w:val="es-ES" w:eastAsia="es-ES"/>
    </w:rPr>
  </w:style>
  <w:style w:type="paragraph" w:customStyle="1" w:styleId="azul12">
    <w:name w:val="azul12"/>
    <w:basedOn w:val="Normal"/>
    <w:rsid w:val="00055DDF"/>
    <w:pPr>
      <w:widowControl/>
      <w:autoSpaceDE/>
      <w:autoSpaceDN/>
      <w:spacing w:before="100" w:beforeAutospacing="1" w:after="100" w:afterAutospacing="1"/>
    </w:pPr>
    <w:rPr>
      <w:rFonts w:ascii="Arial" w:eastAsia="Times New Roman" w:hAnsi="Arial" w:cs="Arial"/>
      <w:b/>
      <w:bCs/>
      <w:color w:val="003366"/>
      <w:sz w:val="18"/>
      <w:szCs w:val="18"/>
      <w:lang w:val="es-CL" w:eastAsia="es-CL"/>
    </w:rPr>
  </w:style>
  <w:style w:type="table" w:customStyle="1" w:styleId="Tablaconcuadrcula51">
    <w:name w:val="Tabla con cuadrícula5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1">
    <w:name w:val="Tabla con cuadrícula7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Listaclara-nfasis111">
    <w:name w:val="Lista clara - Énfasis 111"/>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tcBorders>
        <w:top w:val="single" w:sz="8" w:space="0" w:color="4F81BD"/>
        <w:left w:val="single" w:sz="8" w:space="0" w:color="4F81BD"/>
        <w:bottom w:val="single" w:sz="8" w:space="0" w:color="4F81BD"/>
        <w:right w:val="single" w:sz="8" w:space="0" w:color="4F81BD"/>
      </w:tcBorders>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style>
  <w:style w:type="table" w:customStyle="1" w:styleId="Cuadrculamedia1-nfasis11">
    <w:name w:val="Cuadrícula media 1 - Énfasis 11"/>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1">
    <w:name w:val="Tabla elegante1"/>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StylePr w:type="firstRow">
      <w:rPr>
        <w:caps/>
        <w:color w:val="auto"/>
      </w:rPr>
    </w:tblStylePr>
  </w:style>
  <w:style w:type="table" w:customStyle="1" w:styleId="Tablaweb11">
    <w:name w:val="Tabla web 11"/>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StylePr w:type="firstRow">
      <w:rPr>
        <w:color w:val="auto"/>
      </w:rPr>
    </w:tblStylePr>
  </w:style>
  <w:style w:type="table" w:customStyle="1" w:styleId="Tablaconcuadrcula710">
    <w:name w:val="Tabla con cuadrícula 71"/>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
    <w:name w:val="Tabla con cuadrícula4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2">
    <w:name w:val="Tabla con cuadrícula5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61">
    <w:name w:val="Tabla con cuadrícula6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2">
    <w:name w:val="Tabla con cuadrícula7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11">
    <w:name w:val="Tabla con cuadrícula5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Cuadrculaclara-nfasis11">
    <w:name w:val="Cuadrícula clara - Énfasis 11"/>
    <w:basedOn w:val="Tablanormal"/>
    <w:uiPriority w:val="62"/>
    <w:rsid w:val="00055DDF"/>
    <w:pPr>
      <w:widowControl/>
      <w:autoSpaceDE/>
      <w:autoSpaceDN/>
    </w:pPr>
    <w:rPr>
      <w:rFonts w:eastAsiaTheme="minorEastAsia"/>
      <w:lang w:val="es-CL" w:eastAsia="es-CL"/>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staclara-nfasis3">
    <w:name w:val="Light List Accent 3"/>
    <w:basedOn w:val="Tablanormal"/>
    <w:uiPriority w:val="61"/>
    <w:rsid w:val="00055DDF"/>
    <w:pPr>
      <w:widowControl/>
      <w:autoSpaceDE/>
      <w:autoSpaceDN/>
    </w:pPr>
    <w:rPr>
      <w:rFonts w:eastAsiaTheme="minorEastAsia"/>
      <w:lang w:val="es-CL" w:eastAsia="es-CL"/>
    </w:rPr>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paragraph" w:customStyle="1" w:styleId="NormalMayusBold">
    <w:name w:val="Normal_Mayus_Bold"/>
    <w:basedOn w:val="Normal"/>
    <w:link w:val="NormalMayusBoldCar"/>
    <w:qFormat/>
    <w:rsid w:val="00055DDF"/>
    <w:pPr>
      <w:widowControl/>
      <w:autoSpaceDE/>
      <w:autoSpaceDN/>
    </w:pPr>
    <w:rPr>
      <w:rFonts w:asciiTheme="minorHAnsi" w:eastAsiaTheme="minorHAnsi" w:hAnsiTheme="minorHAnsi" w:cstheme="minorBidi"/>
      <w:b/>
      <w:caps/>
      <w:color w:val="000000" w:themeColor="text1"/>
      <w:sz w:val="18"/>
      <w:lang w:val="es-CL"/>
    </w:rPr>
  </w:style>
  <w:style w:type="character" w:customStyle="1" w:styleId="NormalMayusBoldCar">
    <w:name w:val="Normal_Mayus_Bold Car"/>
    <w:basedOn w:val="Fuentedeprrafopredeter"/>
    <w:link w:val="NormalMayusBold"/>
    <w:rsid w:val="00055DDF"/>
    <w:rPr>
      <w:b/>
      <w:caps/>
      <w:color w:val="000000" w:themeColor="text1"/>
      <w:sz w:val="18"/>
      <w:lang w:val="es-CL"/>
    </w:rPr>
  </w:style>
  <w:style w:type="paragraph" w:customStyle="1" w:styleId="NormalNumerado1">
    <w:name w:val="Normal_Numerado_1"/>
    <w:basedOn w:val="Prrafodelista"/>
    <w:link w:val="NormalNumerado1Car"/>
    <w:qFormat/>
    <w:rsid w:val="00055DDF"/>
    <w:pPr>
      <w:widowControl/>
      <w:numPr>
        <w:numId w:val="11"/>
      </w:numPr>
      <w:autoSpaceDE/>
      <w:autoSpaceDN/>
      <w:ind w:left="0" w:firstLine="0"/>
      <w:contextualSpacing/>
    </w:pPr>
    <w:rPr>
      <w:rFonts w:ascii="Times New Roman" w:eastAsia="Times New Roman" w:hAnsi="Times New Roman" w:cs="Times New Roman"/>
      <w:color w:val="404040" w:themeColor="text1" w:themeTint="BF"/>
      <w:sz w:val="18"/>
      <w:szCs w:val="18"/>
      <w:lang w:eastAsia="es-ES"/>
    </w:rPr>
  </w:style>
  <w:style w:type="paragraph" w:customStyle="1" w:styleId="NormalNumerado2">
    <w:name w:val="Normal_Numerado_2"/>
    <w:basedOn w:val="Prrafodelista"/>
    <w:link w:val="NormalNumerado2Car"/>
    <w:qFormat/>
    <w:rsid w:val="00055DDF"/>
    <w:pPr>
      <w:widowControl/>
      <w:numPr>
        <w:ilvl w:val="1"/>
        <w:numId w:val="11"/>
      </w:numPr>
      <w:autoSpaceDE/>
      <w:autoSpaceDN/>
      <w:ind w:left="0" w:firstLine="0"/>
      <w:contextualSpacing/>
    </w:pPr>
    <w:rPr>
      <w:rFonts w:ascii="Times New Roman" w:eastAsia="Times New Roman" w:hAnsi="Times New Roman" w:cs="Times New Roman"/>
      <w:color w:val="404040" w:themeColor="text1" w:themeTint="BF"/>
      <w:sz w:val="18"/>
      <w:szCs w:val="18"/>
      <w:lang w:eastAsia="es-ES"/>
    </w:rPr>
  </w:style>
  <w:style w:type="character" w:customStyle="1" w:styleId="NormalNumerado1Car">
    <w:name w:val="Normal_Numerado_1 Car"/>
    <w:basedOn w:val="PrrafodelistaCar"/>
    <w:link w:val="NormalNumerado1"/>
    <w:rsid w:val="00055DDF"/>
    <w:rPr>
      <w:rFonts w:ascii="Times New Roman" w:eastAsia="Times New Roman" w:hAnsi="Times New Roman" w:cs="Times New Roman"/>
      <w:color w:val="404040" w:themeColor="text1" w:themeTint="BF"/>
      <w:sz w:val="18"/>
      <w:szCs w:val="18"/>
      <w:lang w:val="es-ES" w:eastAsia="es-ES"/>
    </w:rPr>
  </w:style>
  <w:style w:type="character" w:customStyle="1" w:styleId="NormalNumerado2Car">
    <w:name w:val="Normal_Numerado_2 Car"/>
    <w:basedOn w:val="PrrafodelistaCar"/>
    <w:link w:val="NormalNumerado2"/>
    <w:rsid w:val="00055DDF"/>
    <w:rPr>
      <w:rFonts w:ascii="Times New Roman" w:eastAsia="Times New Roman" w:hAnsi="Times New Roman" w:cs="Times New Roman"/>
      <w:color w:val="404040" w:themeColor="text1" w:themeTint="BF"/>
      <w:sz w:val="18"/>
      <w:szCs w:val="18"/>
      <w:lang w:val="es-ES" w:eastAsia="es-ES"/>
    </w:rPr>
  </w:style>
  <w:style w:type="character" w:customStyle="1" w:styleId="NormalVinetasCar">
    <w:name w:val="Normal_Vinetas Car"/>
    <w:basedOn w:val="PrrafodelistaCar"/>
    <w:link w:val="NormalVinetas"/>
    <w:rsid w:val="00055DDF"/>
    <w:rPr>
      <w:rFonts w:ascii="Times New Roman" w:eastAsia="Calibri" w:hAnsi="Times New Roman" w:cs="Times New Roman"/>
      <w:color w:val="404040"/>
      <w:sz w:val="18"/>
      <w:szCs w:val="18"/>
      <w:lang w:val="es-ES" w:eastAsia="es-ES"/>
    </w:rPr>
  </w:style>
  <w:style w:type="numbering" w:customStyle="1" w:styleId="Sinlista5">
    <w:name w:val="Sin lista5"/>
    <w:next w:val="Sinlista"/>
    <w:uiPriority w:val="99"/>
    <w:semiHidden/>
    <w:unhideWhenUsed/>
    <w:rsid w:val="00055DDF"/>
  </w:style>
  <w:style w:type="table" w:customStyle="1" w:styleId="Tablaconcuadrcula20">
    <w:name w:val="Tabla con cuadrícula20"/>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110">
    <w:name w:val="Tabla con cuadrícula110"/>
    <w:basedOn w:val="Tablanormal"/>
    <w:next w:val="Tablaconcuadrcula"/>
    <w:uiPriority w:val="59"/>
    <w:rsid w:val="00055DDF"/>
    <w:pPr>
      <w:widowControl/>
      <w:autoSpaceDE/>
      <w:autoSpaceDN/>
    </w:pPr>
    <w:rPr>
      <w:rFonts w:eastAsiaTheme="minorEastAsia"/>
      <w:lang w:val="es-CL" w:eastAsia="es-CL"/>
    </w:rPr>
    <w:tblPr/>
  </w:style>
  <w:style w:type="table" w:customStyle="1" w:styleId="Tablaconcuadrcula23">
    <w:name w:val="Tabla con cuadrícula2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32">
    <w:name w:val="Tabla con cuadrícula32"/>
    <w:basedOn w:val="Tablanormal"/>
    <w:next w:val="Tablaconcuadrcula"/>
    <w:uiPriority w:val="59"/>
    <w:rsid w:val="00055DDF"/>
    <w:pPr>
      <w:widowControl/>
      <w:autoSpaceDE/>
      <w:autoSpaceDN/>
    </w:pPr>
    <w:rPr>
      <w:rFonts w:ascii="Calibri" w:eastAsia="Calibri" w:hAnsi="Calibri" w:cs="Times New Roman"/>
      <w:sz w:val="20"/>
      <w:szCs w:val="20"/>
      <w:lang w:val="es-CL" w:eastAsia="es-CL"/>
    </w:rPr>
    <w:tblPr/>
  </w:style>
  <w:style w:type="table" w:customStyle="1" w:styleId="Listaclara-nfasis112">
    <w:name w:val="Lista clara - Énfasis 112"/>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tcBorders>
        <w:top w:val="single" w:sz="8" w:space="0" w:color="4F81BD"/>
        <w:left w:val="single" w:sz="8" w:space="0" w:color="4F81BD"/>
        <w:bottom w:val="single" w:sz="8" w:space="0" w:color="4F81BD"/>
        <w:right w:val="single" w:sz="8" w:space="0" w:color="4F81BD"/>
      </w:tcBorders>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style>
  <w:style w:type="table" w:customStyle="1" w:styleId="Cuadrculamedia1-nfasis12">
    <w:name w:val="Cuadrícula media 1 - Énfasis 12"/>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2">
    <w:name w:val="Sombreado medio 1 - Énfasis 112"/>
    <w:basedOn w:val="Tablanormal"/>
    <w:uiPriority w:val="63"/>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style>
  <w:style w:type="numbering" w:customStyle="1" w:styleId="Sinlista32">
    <w:name w:val="Sin lista32"/>
    <w:next w:val="Sinlista"/>
    <w:uiPriority w:val="99"/>
    <w:semiHidden/>
    <w:unhideWhenUsed/>
    <w:rsid w:val="00055DDF"/>
  </w:style>
  <w:style w:type="table" w:customStyle="1" w:styleId="Tablaelegante2">
    <w:name w:val="Tabla elegante2"/>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StylePr w:type="firstRow">
      <w:rPr>
        <w:caps/>
        <w:color w:val="auto"/>
      </w:rPr>
    </w:tblStylePr>
  </w:style>
  <w:style w:type="table" w:customStyle="1" w:styleId="Tablaweb12">
    <w:name w:val="Tabla web 12"/>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StylePr w:type="firstRow">
      <w:rPr>
        <w:color w:val="auto"/>
      </w:rPr>
    </w:tblStylePr>
  </w:style>
  <w:style w:type="table" w:customStyle="1" w:styleId="Tablaconcuadrcula720">
    <w:name w:val="Tabla con cuadrícula 72"/>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
    <w:name w:val="Tabla con cuadrícula212"/>
    <w:basedOn w:val="Tablanormal"/>
    <w:next w:val="Tablaconcuadrcula"/>
    <w:uiPriority w:val="59"/>
    <w:rsid w:val="00055DDF"/>
    <w:pPr>
      <w:widowControl/>
      <w:autoSpaceDE/>
      <w:autoSpaceDN/>
    </w:pPr>
    <w:rPr>
      <w:rFonts w:eastAsiaTheme="minorEastAsia"/>
      <w:lang w:val="es-CL" w:eastAsia="es-CL"/>
    </w:rPr>
    <w:tblPr/>
  </w:style>
  <w:style w:type="table" w:customStyle="1" w:styleId="Tablaconcuadrcula43">
    <w:name w:val="Tabla con cuadrícula4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3">
    <w:name w:val="Tabla con cuadrícula5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62">
    <w:name w:val="Tabla con cuadrícula6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3">
    <w:name w:val="Tabla con cuadrícula7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12">
    <w:name w:val="Tabla con cuadrícula51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411">
    <w:name w:val="Tabla con cuadrícula4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11">
    <w:name w:val="Tabla con cuadrícula7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numbering" w:customStyle="1" w:styleId="Sinlista41">
    <w:name w:val="Sin lista41"/>
    <w:next w:val="Sinlista"/>
    <w:uiPriority w:val="99"/>
    <w:semiHidden/>
    <w:unhideWhenUsed/>
    <w:rsid w:val="00055DDF"/>
  </w:style>
  <w:style w:type="table" w:customStyle="1" w:styleId="Tablaconcuadrcula81">
    <w:name w:val="Tabla con cuadrícula8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311">
    <w:name w:val="Tabla con cuadrícula311"/>
    <w:basedOn w:val="Tablanormal"/>
    <w:next w:val="Tablaconcuadrcula"/>
    <w:uiPriority w:val="59"/>
    <w:rsid w:val="00055DDF"/>
    <w:pPr>
      <w:widowControl/>
      <w:autoSpaceDE/>
      <w:autoSpaceDN/>
    </w:pPr>
    <w:rPr>
      <w:rFonts w:ascii="Calibri" w:eastAsia="Calibri" w:hAnsi="Calibri" w:cs="Times New Roman"/>
      <w:sz w:val="20"/>
      <w:szCs w:val="20"/>
      <w:lang w:val="es-CL" w:eastAsia="es-CL"/>
    </w:rPr>
    <w:tblPr/>
  </w:style>
  <w:style w:type="table" w:customStyle="1" w:styleId="Listaclara-nfasis1111">
    <w:name w:val="Lista clara - Énfasis 1111"/>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tcBorders>
        <w:top w:val="single" w:sz="8" w:space="0" w:color="4F81BD"/>
        <w:left w:val="single" w:sz="8" w:space="0" w:color="4F81BD"/>
        <w:bottom w:val="single" w:sz="8" w:space="0" w:color="4F81BD"/>
        <w:right w:val="single" w:sz="8" w:space="0" w:color="4F81BD"/>
      </w:tcBorders>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style>
  <w:style w:type="table" w:customStyle="1" w:styleId="Cuadrculamedia1-nfasis111">
    <w:name w:val="Cuadrícula media 1 - Énfasis 111"/>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11">
    <w:name w:val="Sombreado medio 1 - Énfasis 1111"/>
    <w:basedOn w:val="Tablanormal"/>
    <w:uiPriority w:val="63"/>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style>
  <w:style w:type="table" w:customStyle="1" w:styleId="Tablaconcuadrcula1111">
    <w:name w:val="Tabla con cuadrícula1111"/>
    <w:basedOn w:val="Tablanormal"/>
    <w:next w:val="Tablaconcuadrcula"/>
    <w:uiPriority w:val="59"/>
    <w:rsid w:val="00055DDF"/>
    <w:pPr>
      <w:widowControl/>
      <w:autoSpaceDE/>
      <w:autoSpaceDN/>
    </w:pPr>
    <w:rPr>
      <w:rFonts w:ascii="Calibri" w:eastAsia="Calibri" w:hAnsi="Calibri" w:cs="Times New Roman"/>
      <w:lang w:val="es-ES" w:eastAsia="es-CL"/>
    </w:rPr>
    <w:tblPr/>
  </w:style>
  <w:style w:type="numbering" w:customStyle="1" w:styleId="Sinlista311">
    <w:name w:val="Sin lista311"/>
    <w:next w:val="Sinlista"/>
    <w:uiPriority w:val="99"/>
    <w:semiHidden/>
    <w:unhideWhenUsed/>
    <w:rsid w:val="00055DDF"/>
  </w:style>
  <w:style w:type="table" w:customStyle="1" w:styleId="Tablaelegante11">
    <w:name w:val="Tabla elegante11"/>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StylePr w:type="firstRow">
      <w:rPr>
        <w:caps/>
        <w:color w:val="auto"/>
      </w:rPr>
    </w:tblStylePr>
  </w:style>
  <w:style w:type="table" w:customStyle="1" w:styleId="Tablaweb111">
    <w:name w:val="Tabla web 111"/>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StylePr w:type="firstRow">
      <w:rPr>
        <w:color w:val="auto"/>
      </w:rPr>
    </w:tblStylePr>
  </w:style>
  <w:style w:type="table" w:customStyle="1" w:styleId="Tablaconcuadrcula1211">
    <w:name w:val="Tabla con cuadrícula1211"/>
    <w:basedOn w:val="Tablanormal"/>
    <w:next w:val="Tablaconcuadrcula"/>
    <w:rsid w:val="00055DDF"/>
    <w:pPr>
      <w:widowControl/>
    </w:pPr>
    <w:rPr>
      <w:rFonts w:ascii="Times New Roman" w:eastAsia="MS Mincho" w:hAnsi="Times New Roman" w:cs="Times New Roman"/>
      <w:sz w:val="20"/>
      <w:szCs w:val="20"/>
      <w:lang w:val="es-ES" w:eastAsia="es-ES"/>
    </w:rPr>
    <w:tblPr/>
  </w:style>
  <w:style w:type="table" w:customStyle="1" w:styleId="Tablaconcuadrcula7110">
    <w:name w:val="Tabla con cuadrícula 711"/>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
    <w:name w:val="Tabla con cuadrícula4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21">
    <w:name w:val="Tabla con cuadrícula5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611">
    <w:name w:val="Tabla con cuadrícula6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21">
    <w:name w:val="Tabla con cuadrícula7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111">
    <w:name w:val="Tabla con cuadrícula5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91">
    <w:name w:val="Tabla con cuadrícula91"/>
    <w:basedOn w:val="Tablanormal"/>
    <w:next w:val="Tablaconcuadrcula"/>
    <w:uiPriority w:val="59"/>
    <w:rsid w:val="00055DDF"/>
    <w:pPr>
      <w:widowControl/>
      <w:autoSpaceDE/>
      <w:autoSpaceDN/>
    </w:pPr>
    <w:rPr>
      <w:rFonts w:eastAsiaTheme="minorEastAsia"/>
      <w:lang w:val="es-ES" w:eastAsia="es-CL"/>
    </w:rPr>
    <w:tblPr/>
  </w:style>
  <w:style w:type="table" w:customStyle="1" w:styleId="Tablaconcuadrcula101">
    <w:name w:val="Tabla con cuadrícula101"/>
    <w:basedOn w:val="Tablanormal"/>
    <w:next w:val="Tablaconcuadrcula"/>
    <w:uiPriority w:val="59"/>
    <w:rsid w:val="00055DDF"/>
    <w:pPr>
      <w:widowControl/>
      <w:autoSpaceDE/>
      <w:autoSpaceDN/>
    </w:pPr>
    <w:rPr>
      <w:rFonts w:eastAsiaTheme="minorEastAsia"/>
      <w:lang w:val="es-ES" w:eastAsia="es-CL"/>
    </w:rPr>
    <w:tblPr/>
  </w:style>
  <w:style w:type="table" w:customStyle="1" w:styleId="Cuadrculaclara-nfasis111">
    <w:name w:val="Cuadrícula clara - Énfasis 111"/>
    <w:basedOn w:val="Tablanormal"/>
    <w:uiPriority w:val="62"/>
    <w:rsid w:val="00055DDF"/>
    <w:pPr>
      <w:widowControl/>
      <w:autoSpaceDE/>
      <w:autoSpaceDN/>
    </w:pPr>
    <w:rPr>
      <w:rFonts w:eastAsiaTheme="minorEastAsia"/>
      <w:lang w:val="es-CL" w:eastAsia="es-CL"/>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aconcuadrcula141">
    <w:name w:val="Tabla con cuadrícula14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Listaclara-nfasis31">
    <w:name w:val="Lista clara - Énfasis 31"/>
    <w:basedOn w:val="Tablanormal"/>
    <w:next w:val="Listaclara-nfasis3"/>
    <w:uiPriority w:val="61"/>
    <w:rsid w:val="00055DDF"/>
    <w:pPr>
      <w:widowControl/>
      <w:autoSpaceDE/>
      <w:autoSpaceDN/>
    </w:pPr>
    <w:rPr>
      <w:rFonts w:eastAsiaTheme="minorEastAsia"/>
      <w:lang w:val="es-CL" w:eastAsia="es-CL"/>
    </w:rPr>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paragraph" w:customStyle="1" w:styleId="NormalBold">
    <w:name w:val="Normal_Bold"/>
    <w:basedOn w:val="Normal"/>
    <w:link w:val="NormalBoldCar"/>
    <w:qFormat/>
    <w:rsid w:val="00055DDF"/>
    <w:pPr>
      <w:widowControl/>
      <w:autoSpaceDE/>
      <w:autoSpaceDN/>
    </w:pPr>
    <w:rPr>
      <w:rFonts w:ascii="Verdana" w:eastAsiaTheme="minorHAnsi" w:hAnsi="Verdana" w:cs="Trebuchet MS"/>
      <w:b/>
      <w:bCs/>
      <w:color w:val="000000" w:themeColor="text1"/>
      <w:sz w:val="18"/>
      <w:szCs w:val="18"/>
      <w:lang w:val="es-CL"/>
    </w:rPr>
  </w:style>
  <w:style w:type="character" w:customStyle="1" w:styleId="NormalBoldCar">
    <w:name w:val="Normal_Bold Car"/>
    <w:basedOn w:val="Fuentedeprrafopredeter"/>
    <w:link w:val="NormalBold"/>
    <w:rsid w:val="00055DDF"/>
    <w:rPr>
      <w:rFonts w:ascii="Verdana" w:hAnsi="Verdana" w:cs="Trebuchet MS"/>
      <w:b/>
      <w:bCs/>
      <w:color w:val="000000" w:themeColor="text1"/>
      <w:sz w:val="18"/>
      <w:szCs w:val="18"/>
      <w:lang w:val="es-CL"/>
    </w:rPr>
  </w:style>
  <w:style w:type="table" w:customStyle="1" w:styleId="Tablaconcuadrcula171">
    <w:name w:val="Tabla con cuadrícula17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181">
    <w:name w:val="Tabla con cuadrícula181"/>
    <w:basedOn w:val="Tablanormal"/>
    <w:next w:val="Tablaconcuadrcula"/>
    <w:uiPriority w:val="59"/>
    <w:rsid w:val="00055DDF"/>
    <w:pPr>
      <w:widowControl/>
      <w:autoSpaceDE/>
      <w:autoSpaceDN/>
    </w:pPr>
    <w:rPr>
      <w:lang w:val="es-CL"/>
    </w:rPr>
    <w:tblPr/>
  </w:style>
  <w:style w:type="table" w:customStyle="1" w:styleId="Tablaconcuadrcula191">
    <w:name w:val="Tabla con cuadrícula191"/>
    <w:basedOn w:val="Tablanormal"/>
    <w:next w:val="Tablaconcuadrcula"/>
    <w:uiPriority w:val="59"/>
    <w:rsid w:val="00055DDF"/>
    <w:pPr>
      <w:widowControl/>
      <w:autoSpaceDE/>
      <w:autoSpaceDN/>
    </w:pPr>
    <w:rPr>
      <w:lang w:val="es-CL"/>
    </w:rPr>
    <w:tblPr/>
  </w:style>
  <w:style w:type="table" w:customStyle="1" w:styleId="Tablaconcuadrcula182">
    <w:name w:val="Tabla con cuadrícula182"/>
    <w:basedOn w:val="Tablanormal"/>
    <w:next w:val="Tablaconcuadrcula"/>
    <w:uiPriority w:val="59"/>
    <w:rsid w:val="00055DDF"/>
    <w:pPr>
      <w:widowControl/>
      <w:autoSpaceDE/>
      <w:autoSpaceDN/>
    </w:pPr>
    <w:rPr>
      <w:lang w:val="es-CL"/>
    </w:rPr>
    <w:tblPr/>
  </w:style>
  <w:style w:type="table" w:customStyle="1" w:styleId="Tabladecuadrcula41">
    <w:name w:val="Tabla de cuadrícula 41"/>
    <w:basedOn w:val="Tablanormal"/>
    <w:uiPriority w:val="49"/>
    <w:rsid w:val="00055DDF"/>
    <w:pPr>
      <w:widowControl/>
      <w:autoSpaceDE/>
      <w:autoSpaceDN/>
    </w:pPr>
    <w:rPr>
      <w:lang w:val="es-CL"/>
    </w:rPr>
    <w:tblPr>
      <w:tblStyleRowBandSize w:val="1"/>
      <w:tblStyleColBandSize w:val="1"/>
    </w:tblPr>
    <w:tcPr>
      <w:tcBorders>
        <w:top w:val="double" w:sz="4" w:space="0" w:color="000000" w:themeColor="text1"/>
      </w:tcBorders>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StylePr>
    <w:tblStylePr w:type="firstCol">
      <w:rPr>
        <w:b/>
        <w:bCs/>
      </w:rPr>
    </w:tblStylePr>
    <w:tblStylePr w:type="lastCol">
      <w:rPr>
        <w:b/>
        <w:bCs/>
      </w:rPr>
    </w:tblStylePr>
  </w:style>
  <w:style w:type="table" w:styleId="Listaclara-nfasis1">
    <w:name w:val="Light List Accent 1"/>
    <w:basedOn w:val="Tablanormal"/>
    <w:uiPriority w:val="61"/>
    <w:rsid w:val="00055DDF"/>
    <w:pPr>
      <w:widowControl/>
      <w:autoSpaceDE/>
      <w:autoSpaceDN/>
    </w:pPr>
    <w:rPr>
      <w:lang w:val="es-CL"/>
    </w:rPr>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paragraph" w:customStyle="1" w:styleId="xl93">
    <w:name w:val="xl93"/>
    <w:basedOn w:val="Normal"/>
    <w:rsid w:val="00055DDF"/>
    <w:pPr>
      <w:widowControl/>
      <w:pBdr>
        <w:top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94">
    <w:name w:val="xl94"/>
    <w:basedOn w:val="Normal"/>
    <w:rsid w:val="00055DDF"/>
    <w:pPr>
      <w:widowControl/>
      <w:pBdr>
        <w:top w:val="single" w:sz="4"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95">
    <w:name w:val="xl95"/>
    <w:basedOn w:val="Normal"/>
    <w:rsid w:val="00055DDF"/>
    <w:pPr>
      <w:widowControl/>
      <w:pBdr>
        <w:top w:val="single" w:sz="4"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96">
    <w:name w:val="xl96"/>
    <w:basedOn w:val="Normal"/>
    <w:rsid w:val="00055DDF"/>
    <w:pPr>
      <w:widowControl/>
      <w:pBdr>
        <w:top w:val="single" w:sz="8" w:space="0" w:color="auto"/>
        <w:left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color w:val="FF0000"/>
      <w:sz w:val="24"/>
      <w:szCs w:val="24"/>
      <w:lang w:val="es-CL" w:eastAsia="es-CL"/>
    </w:rPr>
  </w:style>
  <w:style w:type="paragraph" w:customStyle="1" w:styleId="xl97">
    <w:name w:val="xl97"/>
    <w:basedOn w:val="Normal"/>
    <w:rsid w:val="00055DDF"/>
    <w:pPr>
      <w:widowControl/>
      <w:pBdr>
        <w:left w:val="single" w:sz="4" w:space="0" w:color="auto"/>
        <w:bottom w:val="single" w:sz="8"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color w:val="FF0000"/>
      <w:sz w:val="24"/>
      <w:szCs w:val="24"/>
      <w:lang w:val="es-CL" w:eastAsia="es-CL"/>
    </w:rPr>
  </w:style>
  <w:style w:type="paragraph" w:customStyle="1" w:styleId="xl98">
    <w:name w:val="xl98"/>
    <w:basedOn w:val="Normal"/>
    <w:rsid w:val="00055DDF"/>
    <w:pPr>
      <w:widowControl/>
      <w:pBdr>
        <w:top w:val="single" w:sz="8" w:space="0" w:color="auto"/>
        <w:left w:val="single" w:sz="8" w:space="0" w:color="4F81BD"/>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FF0000"/>
      <w:sz w:val="20"/>
      <w:szCs w:val="20"/>
      <w:lang w:val="es-CL" w:eastAsia="es-CL"/>
    </w:rPr>
  </w:style>
  <w:style w:type="paragraph" w:customStyle="1" w:styleId="xl99">
    <w:name w:val="xl99"/>
    <w:basedOn w:val="Normal"/>
    <w:rsid w:val="00055DDF"/>
    <w:pPr>
      <w:widowControl/>
      <w:pBdr>
        <w:left w:val="single" w:sz="8" w:space="0" w:color="4F81BD"/>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FF0000"/>
      <w:sz w:val="20"/>
      <w:szCs w:val="20"/>
      <w:lang w:val="es-CL" w:eastAsia="es-CL"/>
    </w:rPr>
  </w:style>
  <w:style w:type="paragraph" w:customStyle="1" w:styleId="xl100">
    <w:name w:val="xl100"/>
    <w:basedOn w:val="Normal"/>
    <w:rsid w:val="00055DDF"/>
    <w:pPr>
      <w:widowControl/>
      <w:pBdr>
        <w:left w:val="single" w:sz="8" w:space="0" w:color="4F81BD"/>
      </w:pBdr>
      <w:autoSpaceDE/>
      <w:autoSpaceDN/>
      <w:spacing w:before="100" w:beforeAutospacing="1" w:after="100" w:afterAutospacing="1"/>
      <w:jc w:val="center"/>
      <w:textAlignment w:val="center"/>
    </w:pPr>
    <w:rPr>
      <w:rFonts w:ascii="Times New Roman" w:eastAsia="Times New Roman" w:hAnsi="Times New Roman" w:cs="Times New Roman"/>
      <w:color w:val="FF0000"/>
      <w:sz w:val="20"/>
      <w:szCs w:val="20"/>
      <w:lang w:val="es-CL" w:eastAsia="es-CL"/>
    </w:rPr>
  </w:style>
  <w:style w:type="paragraph" w:customStyle="1" w:styleId="xl101">
    <w:name w:val="xl101"/>
    <w:basedOn w:val="Normal"/>
    <w:rsid w:val="00055DDF"/>
    <w:pPr>
      <w:widowControl/>
      <w:pBdr>
        <w:left w:val="single" w:sz="8" w:space="0" w:color="4F81BD"/>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FF0000"/>
      <w:sz w:val="20"/>
      <w:szCs w:val="20"/>
      <w:lang w:val="es-CL" w:eastAsia="es-CL"/>
    </w:rPr>
  </w:style>
  <w:style w:type="paragraph" w:customStyle="1" w:styleId="xl102">
    <w:name w:val="xl102"/>
    <w:basedOn w:val="Normal"/>
    <w:rsid w:val="00055DDF"/>
    <w:pPr>
      <w:widowControl/>
      <w:pBdr>
        <w:left w:val="single" w:sz="8" w:space="0" w:color="4F81BD"/>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103">
    <w:name w:val="xl103"/>
    <w:basedOn w:val="Normal"/>
    <w:rsid w:val="00055DDF"/>
    <w:pPr>
      <w:widowControl/>
      <w:pBdr>
        <w:bottom w:val="single" w:sz="8" w:space="0" w:color="4F81BD"/>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104">
    <w:name w:val="xl104"/>
    <w:basedOn w:val="Normal"/>
    <w:rsid w:val="00055DDF"/>
    <w:pPr>
      <w:widowControl/>
      <w:pBdr>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character" w:customStyle="1" w:styleId="Mencinsinresolver3">
    <w:name w:val="Mención sin resolver3"/>
    <w:basedOn w:val="Fuentedeprrafopredeter"/>
    <w:uiPriority w:val="99"/>
    <w:semiHidden/>
    <w:unhideWhenUsed/>
    <w:rsid w:val="00055DDF"/>
    <w:rPr>
      <w:color w:val="605E5C"/>
      <w:shd w:val="clear" w:color="auto" w:fill="E1DFDD"/>
    </w:rPr>
  </w:style>
  <w:style w:type="table" w:customStyle="1" w:styleId="Tablaconcuadrcula27">
    <w:name w:val="Tabla con cuadrícula27"/>
    <w:basedOn w:val="Tablanormal"/>
    <w:next w:val="Tablaconcuadrcula"/>
    <w:uiPriority w:val="59"/>
    <w:rsid w:val="00055DDF"/>
    <w:pPr>
      <w:widowControl/>
      <w:autoSpaceDE/>
      <w:autoSpaceDN/>
    </w:pPr>
    <w:rPr>
      <w:lang w:val="es-CL"/>
    </w:rPr>
    <w:tblPr/>
  </w:style>
  <w:style w:type="character" w:customStyle="1" w:styleId="Mencinsinresolver4">
    <w:name w:val="Mención sin resolver4"/>
    <w:basedOn w:val="Fuentedeprrafopredeter"/>
    <w:uiPriority w:val="99"/>
    <w:semiHidden/>
    <w:unhideWhenUsed/>
    <w:rsid w:val="00055DDF"/>
    <w:rPr>
      <w:color w:val="605E5C"/>
      <w:shd w:val="clear" w:color="auto" w:fill="E1DFDD"/>
    </w:rPr>
  </w:style>
  <w:style w:type="table" w:styleId="Tabladelista3-nfasis5">
    <w:name w:val="List Table 3 Accent 5"/>
    <w:basedOn w:val="Tablanormal"/>
    <w:uiPriority w:val="48"/>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xmsolistparagraph">
    <w:name w:val="x_msolistparagraph"/>
    <w:basedOn w:val="Normal"/>
    <w:rsid w:val="00055DDF"/>
    <w:pPr>
      <w:widowControl/>
      <w:autoSpaceDE/>
      <w:autoSpaceDN/>
    </w:pPr>
    <w:rPr>
      <w:rFonts w:eastAsiaTheme="minorHAnsi"/>
      <w:lang w:val="es-CL" w:eastAsia="es-CL"/>
    </w:rPr>
  </w:style>
  <w:style w:type="paragraph" w:customStyle="1" w:styleId="xmsonormal">
    <w:name w:val="x_msonormal"/>
    <w:basedOn w:val="Normal"/>
    <w:rsid w:val="00055DDF"/>
    <w:pPr>
      <w:widowControl/>
      <w:autoSpaceDE/>
      <w:autoSpaceDN/>
    </w:pPr>
    <w:rPr>
      <w:rFonts w:eastAsiaTheme="minorHAnsi"/>
      <w:lang w:val="es-CL" w:eastAsia="es-CL"/>
    </w:rPr>
  </w:style>
  <w:style w:type="table" w:customStyle="1" w:styleId="Tablaconcuadrcula26">
    <w:name w:val="Tabla con cuadrícula26"/>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character" w:customStyle="1" w:styleId="Mencinsinresolver5">
    <w:name w:val="Mención sin resolver5"/>
    <w:basedOn w:val="Fuentedeprrafopredeter"/>
    <w:uiPriority w:val="99"/>
    <w:semiHidden/>
    <w:unhideWhenUsed/>
    <w:rsid w:val="00055DDF"/>
    <w:rPr>
      <w:color w:val="605E5C"/>
      <w:shd w:val="clear" w:color="auto" w:fill="E1DFDD"/>
    </w:rPr>
  </w:style>
  <w:style w:type="character" w:styleId="Mencinsinresolver">
    <w:name w:val="Unresolved Mention"/>
    <w:basedOn w:val="Fuentedeprrafopredeter"/>
    <w:uiPriority w:val="99"/>
    <w:semiHidden/>
    <w:unhideWhenUsed/>
    <w:rsid w:val="00055DDF"/>
    <w:rPr>
      <w:color w:val="605E5C"/>
      <w:shd w:val="clear" w:color="auto" w:fill="E1DFDD"/>
    </w:rPr>
  </w:style>
  <w:style w:type="character" w:customStyle="1" w:styleId="xsptextlabel1">
    <w:name w:val="xsptextlabel1"/>
    <w:rsid w:val="00055DDF"/>
    <w:rPr>
      <w:rFonts w:ascii="Arial" w:hAnsi="Arial" w:cs="Arial" w:hint="default"/>
      <w:b w:val="0"/>
      <w:bCs w:val="0"/>
    </w:rPr>
  </w:style>
  <w:style w:type="paragraph" w:customStyle="1" w:styleId="Estilo35">
    <w:name w:val="Estilo35"/>
    <w:qFormat/>
    <w:rsid w:val="00055DDF"/>
    <w:pPr>
      <w:widowControl/>
      <w:autoSpaceDE/>
      <w:autoSpaceDN/>
      <w:spacing w:before="120" w:after="120"/>
      <w:jc w:val="both"/>
    </w:pPr>
    <w:rPr>
      <w:rFonts w:ascii="Times New Roman" w:eastAsia="Calibri" w:hAnsi="Times New Roman" w:cs="Calibri"/>
      <w:sz w:val="21"/>
      <w:szCs w:val="21"/>
      <w:lang w:val="es-CL" w:eastAsia="es-CL"/>
    </w:rPr>
  </w:style>
  <w:style w:type="paragraph" w:customStyle="1" w:styleId="xl63">
    <w:name w:val="xl63"/>
    <w:basedOn w:val="Normal"/>
    <w:rsid w:val="00055DDF"/>
    <w:pPr>
      <w:widowControl/>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es-CL" w:eastAsia="es-CL"/>
    </w:rPr>
  </w:style>
  <w:style w:type="paragraph" w:customStyle="1" w:styleId="xl64">
    <w:name w:val="xl64"/>
    <w:basedOn w:val="Normal"/>
    <w:rsid w:val="00055DDF"/>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table" w:customStyle="1" w:styleId="NormalTable00">
    <w:name w:val="Normal Table00"/>
    <w:uiPriority w:val="2"/>
    <w:qFormat/>
    <w:rsid w:val="00055DDF"/>
    <w:pPr>
      <w:widowControl/>
      <w:autoSpaceDE/>
      <w:autoSpaceDN/>
    </w:pPr>
    <w:rPr>
      <w:rFonts w:ascii="Calibri" w:eastAsia="Calibri" w:hAnsi="Calibri" w:cs="Calibri"/>
      <w:lang w:val="es-CL" w:eastAsia="es-CL"/>
    </w:rPr>
    <w:tblPr>
      <w:tblCellMar>
        <w:top w:w="0" w:type="dxa"/>
        <w:left w:w="0" w:type="dxa"/>
        <w:bottom w:w="0" w:type="dxa"/>
        <w:right w:w="0" w:type="dxa"/>
      </w:tblCellMar>
    </w:tblPr>
  </w:style>
  <w:style w:type="character" w:customStyle="1" w:styleId="Mencinsinresolver6">
    <w:name w:val="Mención sin resolver6"/>
    <w:basedOn w:val="Fuentedeprrafopredeter"/>
    <w:uiPriority w:val="99"/>
    <w:semiHidden/>
    <w:unhideWhenUsed/>
    <w:rsid w:val="00055DDF"/>
    <w:rPr>
      <w:color w:val="605E5C"/>
      <w:shd w:val="clear" w:color="auto" w:fill="E1DFDD"/>
    </w:rPr>
  </w:style>
  <w:style w:type="character" w:customStyle="1" w:styleId="Mencinsinresolver7">
    <w:name w:val="Mención sin resolver7"/>
    <w:basedOn w:val="Fuentedeprrafopredeter"/>
    <w:uiPriority w:val="99"/>
    <w:semiHidden/>
    <w:unhideWhenUsed/>
    <w:rsid w:val="00055DDF"/>
    <w:rPr>
      <w:color w:val="605E5C"/>
      <w:shd w:val="clear" w:color="auto" w:fill="E1DFDD"/>
    </w:rPr>
  </w:style>
  <w:style w:type="character" w:customStyle="1" w:styleId="contentpasted0">
    <w:name w:val="contentpasted0"/>
    <w:basedOn w:val="Fuentedeprrafopredeter"/>
    <w:rsid w:val="00055DDF"/>
  </w:style>
  <w:style w:type="paragraph" w:customStyle="1" w:styleId="contentpasted01">
    <w:name w:val="contentpasted01"/>
    <w:basedOn w:val="Normal"/>
    <w:rsid w:val="00055DDF"/>
    <w:pPr>
      <w:widowControl/>
      <w:autoSpaceDE/>
      <w:autoSpaceDN/>
      <w:spacing w:before="100" w:beforeAutospacing="1" w:after="100" w:afterAutospacing="1"/>
    </w:pPr>
    <w:rPr>
      <w:rFonts w:eastAsiaTheme="minorHAnsi"/>
      <w:lang w:val="es-CL" w:eastAsia="es-CL"/>
    </w:rPr>
  </w:style>
  <w:style w:type="character" w:customStyle="1" w:styleId="cf01">
    <w:name w:val="cf01"/>
    <w:basedOn w:val="Fuentedeprrafopredeter"/>
    <w:rsid w:val="00055DDF"/>
    <w:rPr>
      <w:rFonts w:ascii="Segoe UI" w:hAnsi="Segoe UI" w:cs="Segoe UI" w:hint="default"/>
      <w:sz w:val="18"/>
      <w:szCs w:val="18"/>
    </w:rPr>
  </w:style>
  <w:style w:type="character" w:customStyle="1" w:styleId="ui-provider">
    <w:name w:val="ui-provider"/>
    <w:basedOn w:val="Fuentedeprrafopredeter"/>
    <w:rsid w:val="00055DDF"/>
  </w:style>
  <w:style w:type="paragraph" w:customStyle="1" w:styleId="footnotedescription">
    <w:name w:val="footnote description"/>
    <w:next w:val="Normal"/>
    <w:link w:val="footnotedescriptionChar"/>
    <w:hidden/>
    <w:rsid w:val="00055DDF"/>
    <w:pPr>
      <w:widowControl/>
      <w:autoSpaceDE/>
      <w:autoSpaceDN/>
      <w:spacing w:line="259" w:lineRule="auto"/>
      <w:ind w:left="360"/>
    </w:pPr>
    <w:rPr>
      <w:rFonts w:ascii="Calibri" w:eastAsia="Calibri" w:hAnsi="Calibri" w:cs="Calibri"/>
      <w:color w:val="000000"/>
      <w:kern w:val="2"/>
      <w:sz w:val="18"/>
      <w:lang w:val="es-CL" w:eastAsia="es-CL"/>
      <w14:ligatures w14:val="standardContextual"/>
    </w:rPr>
  </w:style>
  <w:style w:type="character" w:customStyle="1" w:styleId="footnotedescriptionChar">
    <w:name w:val="footnote description Char"/>
    <w:link w:val="footnotedescription"/>
    <w:rsid w:val="00055DDF"/>
    <w:rPr>
      <w:rFonts w:ascii="Calibri" w:eastAsia="Calibri" w:hAnsi="Calibri" w:cs="Calibri"/>
      <w:color w:val="000000"/>
      <w:kern w:val="2"/>
      <w:sz w:val="18"/>
      <w:lang w:val="es-CL" w:eastAsia="es-CL"/>
      <w14:ligatures w14:val="standardContextual"/>
    </w:rPr>
  </w:style>
  <w:style w:type="character" w:customStyle="1" w:styleId="footnotemark">
    <w:name w:val="footnote mark"/>
    <w:hidden/>
    <w:rsid w:val="00055DDF"/>
    <w:rPr>
      <w:rFonts w:ascii="Calibri" w:eastAsia="Calibri" w:hAnsi="Calibri" w:cs="Calibri"/>
      <w:color w:val="000000"/>
      <w:sz w:val="18"/>
      <w:vertAlign w:val="superscript"/>
    </w:rPr>
  </w:style>
  <w:style w:type="table" w:customStyle="1" w:styleId="TableGrid0">
    <w:name w:val="Table Grid0"/>
    <w:rsid w:val="00055DDF"/>
    <w:pPr>
      <w:widowControl/>
      <w:autoSpaceDE/>
      <w:autoSpaceDN/>
    </w:pPr>
    <w:rPr>
      <w:rFonts w:eastAsiaTheme="minorEastAsia"/>
      <w:kern w:val="2"/>
      <w:lang w:val="es-CL" w:eastAsia="es-CL"/>
      <w14:ligatures w14:val="standardContextual"/>
    </w:rPr>
    <w:tblPr>
      <w:tblCellMar>
        <w:top w:w="0" w:type="dxa"/>
        <w:left w:w="0" w:type="dxa"/>
        <w:bottom w:w="0" w:type="dxa"/>
        <w:right w:w="0" w:type="dxa"/>
      </w:tblCellMar>
    </w:tblPr>
  </w:style>
  <w:style w:type="paragraph" w:customStyle="1" w:styleId="pf0">
    <w:name w:val="pf0"/>
    <w:basedOn w:val="Normal"/>
    <w:rsid w:val="00055DDF"/>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paragraph" w:customStyle="1" w:styleId="elementtoproof">
    <w:name w:val="elementtoproof"/>
    <w:basedOn w:val="Normal"/>
    <w:uiPriority w:val="99"/>
    <w:rsid w:val="00055DDF"/>
    <w:pPr>
      <w:widowControl/>
      <w:autoSpaceDE/>
      <w:autoSpaceDN/>
    </w:pPr>
    <w:rPr>
      <w:rFonts w:ascii="Aptos" w:eastAsiaTheme="minorHAnsi" w:hAnsi="Aptos" w:cs="Aptos"/>
      <w:sz w:val="24"/>
      <w:szCs w:val="24"/>
      <w:lang w:val="es-CL" w:eastAsia="es-CL"/>
    </w:rPr>
  </w:style>
  <w:style w:type="table" w:customStyle="1" w:styleId="Tablaconcuadrcula34">
    <w:name w:val="Tabla con cuadrícula34"/>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style>
  <w:style w:type="table" w:customStyle="1" w:styleId="Tablaconcuadrcula30">
    <w:name w:val="Tabla con cuadrícula30"/>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style>
  <w:style w:type="table" w:customStyle="1" w:styleId="NormalTable1">
    <w:name w:val="Normal Table1"/>
    <w:uiPriority w:val="2"/>
    <w:qFormat/>
    <w:rsid w:val="00055DDF"/>
    <w:pPr>
      <w:widowControl/>
      <w:autoSpaceDE/>
      <w:autoSpaceDN/>
    </w:pPr>
    <w:rPr>
      <w:rFonts w:ascii="Calibri" w:eastAsia="Calibri" w:hAnsi="Calibri" w:cs="Calibri"/>
      <w:lang w:val="es-CL" w:eastAsia="es-CL"/>
    </w:rPr>
    <w:tblPr>
      <w:tblCellMar>
        <w:top w:w="0" w:type="dxa"/>
        <w:left w:w="0" w:type="dxa"/>
        <w:bottom w:w="0" w:type="dxa"/>
        <w:right w:w="0" w:type="dxa"/>
      </w:tblCellMar>
    </w:tblPr>
  </w:style>
  <w:style w:type="table" w:customStyle="1" w:styleId="TableGrid1">
    <w:name w:val="Table Grid1"/>
    <w:rsid w:val="00055DDF"/>
    <w:pPr>
      <w:widowControl/>
      <w:autoSpaceDE/>
      <w:autoSpaceDN/>
    </w:pPr>
    <w:rPr>
      <w:rFonts w:eastAsiaTheme="minorEastAsia"/>
      <w:kern w:val="2"/>
      <w:lang w:val="es-CL" w:eastAsia="es-CL"/>
      <w14:ligatures w14:val="standardContextual"/>
    </w:rPr>
    <w:tblPr>
      <w:tblCellMar>
        <w:top w:w="0" w:type="dxa"/>
        <w:left w:w="0" w:type="dxa"/>
        <w:bottom w:w="0" w:type="dxa"/>
        <w:right w:w="0" w:type="dxa"/>
      </w:tblCellMar>
    </w:tblPr>
  </w:style>
  <w:style w:type="table" w:customStyle="1" w:styleId="TableNormal1">
    <w:name w:val="Table Normal1"/>
    <w:uiPriority w:val="2"/>
    <w:unhideWhenUsed/>
    <w:qFormat/>
    <w:tblPr>
      <w:tblInd w:w="0" w:type="dxa"/>
      <w:tblCellMar>
        <w:top w:w="0" w:type="dxa"/>
        <w:left w:w="0" w:type="dxa"/>
        <w:bottom w:w="0" w:type="dxa"/>
        <w:right w:w="0" w:type="dxa"/>
      </w:tblCellMar>
    </w:tblPr>
  </w:style>
  <w:style w:type="table" w:customStyle="1" w:styleId="NormalTable2">
    <w:name w:val="Normal Table2"/>
    <w:uiPriority w:val="2"/>
    <w:qFormat/>
    <w:rsid w:val="00055DDF"/>
    <w:pPr>
      <w:widowControl/>
      <w:autoSpaceDE/>
      <w:autoSpaceDN/>
    </w:pPr>
    <w:rPr>
      <w:rFonts w:ascii="Calibri" w:eastAsia="Calibri" w:hAnsi="Calibri" w:cs="Calibri"/>
      <w:lang w:val="es-CL" w:eastAsia="es-CL"/>
    </w:rPr>
    <w:tblPr>
      <w:tblCellMar>
        <w:top w:w="0" w:type="dxa"/>
        <w:left w:w="0" w:type="dxa"/>
        <w:bottom w:w="0" w:type="dxa"/>
        <w:right w:w="0" w:type="dxa"/>
      </w:tblCellMar>
    </w:tblPr>
  </w:style>
  <w:style w:type="table" w:customStyle="1" w:styleId="TableGrid2">
    <w:name w:val="Table Grid2"/>
    <w:rsid w:val="00055DDF"/>
    <w:pPr>
      <w:widowControl/>
      <w:autoSpaceDE/>
      <w:autoSpaceDN/>
    </w:pPr>
    <w:rPr>
      <w:rFonts w:eastAsiaTheme="minorEastAsia"/>
      <w:kern w:val="2"/>
      <w:lang w:val="es-CL" w:eastAsia="es-CL"/>
      <w14:ligatures w14:val="standardContextual"/>
    </w:rPr>
    <w:tblPr>
      <w:tblCellMar>
        <w:top w:w="0" w:type="dxa"/>
        <w:left w:w="0" w:type="dxa"/>
        <w:bottom w:w="0" w:type="dxa"/>
        <w:right w:w="0" w:type="dxa"/>
      </w:tblCellMar>
    </w:tblPr>
  </w:style>
  <w:style w:type="table" w:customStyle="1" w:styleId="TableGrid00">
    <w:name w:val="Table Grid00"/>
    <w:rsid w:val="00055DDF"/>
    <w:pPr>
      <w:widowControl/>
      <w:autoSpaceDE/>
      <w:autoSpaceDN/>
    </w:pPr>
    <w:rPr>
      <w:rFonts w:eastAsiaTheme="minorEastAsia"/>
      <w:kern w:val="2"/>
      <w:lang w:val="es-CL" w:eastAsia="es-CL"/>
      <w14:ligatures w14:val="standardContextual"/>
    </w:rPr>
    <w:tblPr>
      <w:tblCellMar>
        <w:top w:w="0" w:type="dxa"/>
        <w:left w:w="0" w:type="dxa"/>
        <w:bottom w:w="0" w:type="dxa"/>
        <w:right w:w="0" w:type="dxa"/>
      </w:tblCellMar>
    </w:tblPr>
  </w:style>
  <w:style w:type="character" w:customStyle="1" w:styleId="TextonotapieCar1">
    <w:name w:val="Texto nota pie Car1"/>
    <w:basedOn w:val="Fuentedeprrafopredeter"/>
    <w:uiPriority w:val="99"/>
    <w:semiHidden/>
    <w:rsid w:val="00055DDF"/>
    <w:rPr>
      <w:rFonts w:ascii="Calibri" w:eastAsia="Calibri" w:hAnsi="Calibri" w:cs="Calibri"/>
      <w:sz w:val="20"/>
      <w:szCs w:val="20"/>
      <w:lang w:val="es-ES"/>
    </w:rPr>
  </w:style>
  <w:style w:type="character" w:styleId="SmartLink">
    <w:name w:val="Smart Link"/>
    <w:basedOn w:val="Fuentedeprrafopredeter"/>
    <w:uiPriority w:val="99"/>
    <w:semiHidden/>
    <w:unhideWhenUsed/>
    <w:rsid w:val="00055DDF"/>
  </w:style>
  <w:style w:type="table" w:customStyle="1" w:styleId="Tablaconcuadrcula4-nfasis51">
    <w:name w:val="Tabla con cuadrícula 4 - Énfasis 51"/>
    <w:basedOn w:val="Tablanormal"/>
    <w:next w:val="Tablaconcuadrcula4-nfasis5"/>
    <w:uiPriority w:val="49"/>
    <w:rsid w:val="00055DDF"/>
    <w:pPr>
      <w:widowControl/>
      <w:autoSpaceDE/>
      <w:autoSpaceDN/>
    </w:pPr>
    <w:rPr>
      <w:lang w:val="es-MX"/>
    </w:rPr>
    <w:tblPr>
      <w:tblStyleRowBandSize w:val="1"/>
      <w:tblStyleColBandSize w:val="1"/>
    </w:tblPr>
    <w:tcPr>
      <w:shd w:val="clear" w:color="auto" w:fill="D9E2F3"/>
    </w:tc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style>
  <w:style w:type="table" w:styleId="Tablaconcuadrcula4-nfasis5">
    <w:name w:val="Grid Table 4 Accent 5"/>
    <w:basedOn w:val="Tablanormal"/>
    <w:uiPriority w:val="49"/>
    <w:rsid w:val="00055DDF"/>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customStyle="1" w:styleId="TableNormal2">
    <w:name w:val="Table Normal2"/>
    <w:uiPriority w:val="2"/>
    <w:unhideWhenUsed/>
    <w:qFormat/>
    <w:rsid w:val="00055DDF"/>
    <w:pPr>
      <w:widowControl/>
      <w:autoSpaceDE/>
      <w:autoSpaceDN/>
      <w:ind w:left="1298" w:right="210" w:firstLine="720"/>
      <w:jc w:val="both"/>
    </w:pPr>
    <w:tblPr>
      <w:tblInd w:w="0" w:type="dxa"/>
      <w:tblCellMar>
        <w:top w:w="0" w:type="dxa"/>
        <w:left w:w="0" w:type="dxa"/>
        <w:bottom w:w="0" w:type="dxa"/>
        <w:right w:w="0" w:type="dxa"/>
      </w:tblCellMar>
    </w:tblPr>
  </w:style>
  <w:style w:type="table" w:customStyle="1" w:styleId="Tablaconcuadrcula24">
    <w:name w:val="Tabla con cuadrícula24"/>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39"/>
    <w:rsid w:val="00055DDF"/>
    <w:pPr>
      <w:widowControl/>
      <w:autoSpaceDE/>
      <w:autoSpaceDN/>
    </w:pPr>
    <w:rPr>
      <w:rFonts w:ascii="Calibri" w:eastAsia="Times New Roman" w:hAnsi="Calibri"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nfasis113">
    <w:name w:val="Cuadrícula media 3 - Énfasis 113"/>
    <w:basedOn w:val="Tablanormal"/>
    <w:next w:val="Cuadrculamedia3-nfasis1"/>
    <w:uiPriority w:val="69"/>
    <w:rsid w:val="00055DDF"/>
    <w:pPr>
      <w:widowControl/>
      <w:autoSpaceDE/>
      <w:autoSpaceDN/>
    </w:pPr>
    <w:rPr>
      <w:rFonts w:ascii="Calibri" w:eastAsia="Times New Roman" w:hAnsi="Calibri" w:cs="Times New Roman"/>
      <w:sz w:val="20"/>
      <w:szCs w:val="20"/>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3-nfasis14">
    <w:name w:val="Cuadrícula media 3 - Énfasis 14"/>
    <w:basedOn w:val="Tablanormal"/>
    <w:next w:val="Cuadrculamedia3-nfasis1"/>
    <w:uiPriority w:val="69"/>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113">
    <w:name w:val="Tabla con cuadrícula11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
    <w:name w:val="Tabla con cuadrícula44"/>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
    <w:name w:val="Tabla con cuadrícula54"/>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
    <w:name w:val="Tabla con cuadrícula63"/>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
    <w:name w:val="Tabla con cuadrícula74"/>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
    <w:name w:val="Tabla con cuadrícula102"/>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3">
    <w:name w:val="Tabla con cuadrícula123"/>
    <w:basedOn w:val="Tablanormal"/>
    <w:next w:val="Tablaconcuadrcula"/>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111">
    <w:name w:val="Tabla de lista 3 - Énfasis 111"/>
    <w:basedOn w:val="Tablanormal"/>
    <w:uiPriority w:val="48"/>
    <w:rsid w:val="00055DDF"/>
    <w:pPr>
      <w:widowControl/>
      <w:autoSpaceDE/>
      <w:autoSpaceDN/>
    </w:pPr>
    <w:rPr>
      <w:lang w:val="es-CL"/>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ladelista3-nfasis521">
    <w:name w:val="Tabla de lista 3 - Énfasis 521"/>
    <w:basedOn w:val="Tablanormal"/>
    <w:uiPriority w:val="48"/>
    <w:rsid w:val="00055DDF"/>
    <w:pPr>
      <w:widowControl/>
      <w:autoSpaceDE/>
      <w:autoSpaceDN/>
    </w:pPr>
    <w:rPr>
      <w:lang w:val="es-CL"/>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ladecuadrcula3-nfasis111">
    <w:name w:val="Tabla de cuadrícula 3 - Énfasis 111"/>
    <w:basedOn w:val="Tablanormal"/>
    <w:uiPriority w:val="48"/>
    <w:rsid w:val="00055DDF"/>
    <w:pPr>
      <w:widowControl/>
      <w:autoSpaceDE/>
      <w:autoSpaceDN/>
    </w:pPr>
    <w:rPr>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3-nfasis121">
    <w:name w:val="Tabla de cuadrícula 3 - Énfasis 121"/>
    <w:basedOn w:val="Tablanormal"/>
    <w:uiPriority w:val="48"/>
    <w:rsid w:val="00055DDF"/>
    <w:pPr>
      <w:widowControl/>
      <w:autoSpaceDE/>
      <w:autoSpaceDN/>
    </w:pPr>
    <w:rPr>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4-nfasis111">
    <w:name w:val="Tabla de cuadrícula 4 - Énfasis 111"/>
    <w:basedOn w:val="Tablanormal"/>
    <w:uiPriority w:val="49"/>
    <w:rsid w:val="00055DDF"/>
    <w:pPr>
      <w:widowControl/>
      <w:autoSpaceDE/>
      <w:autoSpaceDN/>
    </w:pPr>
    <w:rPr>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aclara-nfasis113">
    <w:name w:val="Lista clara - Énfasis 113"/>
    <w:basedOn w:val="Tablanormal"/>
    <w:uiPriority w:val="61"/>
    <w:rsid w:val="00055DDF"/>
    <w:pPr>
      <w:widowControl/>
      <w:autoSpaceDE/>
      <w:autoSpaceDN/>
    </w:pPr>
    <w:rPr>
      <w:rFonts w:eastAsiaTheme="minorEastAsia"/>
      <w:sz w:val="24"/>
      <w:szCs w:val="24"/>
      <w:lang w:val="es-ES_tradnl" w:eastAsia="es-E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staclara-nfasis51">
    <w:name w:val="Lista clara - Énfasis 51"/>
    <w:basedOn w:val="Tablanormal"/>
    <w:next w:val="Listaclara-nfasis5"/>
    <w:uiPriority w:val="61"/>
    <w:rsid w:val="00055DDF"/>
    <w:pPr>
      <w:widowControl/>
      <w:autoSpaceDE/>
      <w:autoSpaceDN/>
    </w:pPr>
    <w:rPr>
      <w:lang w:val="es-E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Tablaconcuadrcula133">
    <w:name w:val="Tabla con cuadrícula133"/>
    <w:basedOn w:val="Tablanormal"/>
    <w:next w:val="Tablaconcuadrcula"/>
    <w:uiPriority w:val="5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3">
    <w:name w:val="Tabla con cuadrícula183"/>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2">
    <w:name w:val="Tabla con cuadrícula142"/>
    <w:basedOn w:val="Tablanormal"/>
    <w:next w:val="Tablaconcuadrcula"/>
    <w:uiPriority w:val="59"/>
    <w:rsid w:val="00055DDF"/>
    <w:pPr>
      <w:widowControl/>
      <w:autoSpaceDE/>
      <w:autoSpaceDN/>
    </w:pPr>
    <w:rPr>
      <w:rFonts w:ascii="Calibri" w:eastAsia="Calibri" w:hAnsi="Calibri" w:cs="Times New Roman"/>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1-nfasis61">
    <w:name w:val="Cuadrícula media 1 - Énfasis 61"/>
    <w:basedOn w:val="Tablanormal"/>
    <w:next w:val="Cuadrculamedia1-nfasis6"/>
    <w:uiPriority w:val="63"/>
    <w:rsid w:val="00055DDF"/>
    <w:pPr>
      <w:widowControl/>
      <w:autoSpaceDE/>
      <w:autoSpaceDN/>
    </w:pPr>
    <w:rPr>
      <w:rFonts w:ascii="Times New Roman" w:eastAsia="Times New Roman" w:hAnsi="Times New Roman" w:cs="Times New Roman"/>
      <w:sz w:val="20"/>
      <w:szCs w:val="20"/>
      <w:lang w:val="es-CL" w:eastAsia="es-C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12">
    <w:name w:val="Tabla con cuadrícula1112"/>
    <w:basedOn w:val="Tablanormal"/>
    <w:next w:val="Tablaconcuadrcula"/>
    <w:uiPriority w:val="59"/>
    <w:rsid w:val="00055DDF"/>
    <w:pPr>
      <w:widowControl/>
      <w:autoSpaceDE/>
      <w:autoSpaceDN/>
    </w:pPr>
    <w:rPr>
      <w:rFonts w:ascii="Calibri" w:eastAsia="Times New Roman" w:hAnsi="Calibri" w:cs="Times New Roman"/>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2">
    <w:name w:val="Cuadrícula media 32"/>
    <w:basedOn w:val="Tablanormal"/>
    <w:next w:val="Cuadrculamedia3"/>
    <w:uiPriority w:val="60"/>
    <w:rsid w:val="00055DDF"/>
    <w:pPr>
      <w:widowControl/>
      <w:autoSpaceDE/>
      <w:autoSpaceDN/>
    </w:pPr>
    <w:rPr>
      <w:rFonts w:ascii="Calibri" w:eastAsia="Calibri" w:hAnsi="Calibri" w:cs="Times New Roman"/>
      <w:color w:val="000000"/>
      <w:lang w:val="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2">
    <w:name w:val="Tabla con cuadrícula152"/>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111">
    <w:name w:val="Sombreado claro1111"/>
    <w:basedOn w:val="Tablanormal"/>
    <w:uiPriority w:val="60"/>
    <w:rsid w:val="00055DDF"/>
    <w:pPr>
      <w:widowControl/>
      <w:autoSpaceDE/>
      <w:autoSpaceDN/>
    </w:pPr>
    <w:rPr>
      <w:rFonts w:eastAsia="Times New Roman"/>
      <w:color w:val="000000"/>
      <w:lang w:val="es-ES"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1">
    <w:name w:val="Sombreado claro - Énfasis 11111"/>
    <w:basedOn w:val="Tablanormal"/>
    <w:uiPriority w:val="60"/>
    <w:rsid w:val="00055DDF"/>
    <w:pPr>
      <w:widowControl/>
      <w:autoSpaceDE/>
      <w:autoSpaceDN/>
    </w:pPr>
    <w:rPr>
      <w:rFonts w:eastAsia="Times New Roman"/>
      <w:color w:val="365F91"/>
      <w:lang w:val="es-ES" w:eastAsia="es-E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2">
    <w:name w:val="Cuadrícula media 3 - Énfasis 1112"/>
    <w:basedOn w:val="Tablanormal"/>
    <w:next w:val="Cuadrculamedia3-nfasis1"/>
    <w:uiPriority w:val="69"/>
    <w:rsid w:val="00055DDF"/>
    <w:pPr>
      <w:widowControl/>
      <w:autoSpaceDE/>
      <w:autoSpaceDN/>
    </w:pPr>
    <w:rPr>
      <w:rFonts w:eastAsia="Times New Roman"/>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2">
    <w:name w:val="Sombreado claro - Énfasis 312"/>
    <w:basedOn w:val="Tablanormal"/>
    <w:next w:val="Sombreadoclaro-nfasis3"/>
    <w:uiPriority w:val="60"/>
    <w:rsid w:val="00055DDF"/>
    <w:pPr>
      <w:widowControl/>
      <w:autoSpaceDE/>
      <w:autoSpaceDN/>
    </w:pPr>
    <w:rPr>
      <w:rFonts w:eastAsia="Times New Roman"/>
      <w:color w:val="76923C"/>
      <w:lang w:val="es-ES" w:eastAsia="es-E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2">
    <w:name w:val="Cuadrícula vistosa - Énfasis 112"/>
    <w:basedOn w:val="Tablanormal"/>
    <w:next w:val="Cuadrculavistosa-nfasis1"/>
    <w:uiPriority w:val="73"/>
    <w:rsid w:val="00055DDF"/>
    <w:pPr>
      <w:widowControl/>
      <w:autoSpaceDE/>
      <w:autoSpaceDN/>
    </w:pPr>
    <w:rPr>
      <w:color w:val="000000"/>
      <w:lang w:val="es-CL"/>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3">
    <w:name w:val="Sombreado medio 1 - Énfasis 113"/>
    <w:basedOn w:val="Tablanormal"/>
    <w:next w:val="Sombreadomedio1-nfasis1"/>
    <w:uiPriority w:val="63"/>
    <w:rsid w:val="00055DDF"/>
    <w:pPr>
      <w:widowControl/>
      <w:autoSpaceDE/>
      <w:autoSpaceDN/>
    </w:pPr>
    <w:rPr>
      <w:rFonts w:eastAsia="Times New Roman"/>
      <w:lang w:val="es-ES" w:eastAsia="es-E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62">
    <w:name w:val="Tabla con cuadrícula162"/>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nfasis122">
    <w:name w:val="Cuadrícula media 3 - Énfasis 122"/>
    <w:basedOn w:val="Tablanormal"/>
    <w:next w:val="Cuadrculamedia3-nfasis1"/>
    <w:uiPriority w:val="69"/>
    <w:rsid w:val="00055DDF"/>
    <w:pPr>
      <w:widowControl/>
      <w:autoSpaceDE/>
      <w:autoSpaceDN/>
    </w:pPr>
    <w:rPr>
      <w:lang w:val="es-C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Sombreadoclaro-nfasis33">
    <w:name w:val="Sombreado claro - Énfasis 33"/>
    <w:basedOn w:val="Tablanormal"/>
    <w:next w:val="Sombreadoclaro-nfasis3"/>
    <w:uiPriority w:val="60"/>
    <w:rsid w:val="00055DDF"/>
    <w:pPr>
      <w:widowControl/>
      <w:autoSpaceDE/>
      <w:autoSpaceDN/>
    </w:pPr>
    <w:rPr>
      <w:color w:val="76923C" w:themeColor="accent3" w:themeShade="BF"/>
      <w:lang w:val="es-CL"/>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Cuadrculavistosa-nfasis13">
    <w:name w:val="Cuadrícula vistosa - Énfasis 13"/>
    <w:basedOn w:val="Tablanormal"/>
    <w:next w:val="Cuadrculavistosa-nfasis1"/>
    <w:uiPriority w:val="73"/>
    <w:rsid w:val="00055DDF"/>
    <w:pPr>
      <w:widowControl/>
      <w:autoSpaceDE/>
      <w:autoSpaceDN/>
    </w:pPr>
    <w:rPr>
      <w:color w:val="000000" w:themeColor="text1"/>
      <w:lang w:val="es-CL"/>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Sombreadomedio1-nfasis13">
    <w:name w:val="Sombreado medio 1 - Énfasis 13"/>
    <w:basedOn w:val="Tablanormal"/>
    <w:next w:val="Sombreadomedio1-nfasis1"/>
    <w:uiPriority w:val="63"/>
    <w:rsid w:val="00055DDF"/>
    <w:pPr>
      <w:widowControl/>
      <w:autoSpaceDE/>
      <w:autoSpaceDN/>
    </w:pPr>
    <w:rPr>
      <w:lang w:val="es-C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212">
    <w:name w:val="Tabla con cuadrícula1212"/>
    <w:basedOn w:val="Tablanormal"/>
    <w:next w:val="Tablaconcuadrcula"/>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1">
    <w:name w:val="Tabla con cuadrícula131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2">
    <w:name w:val="Tabla con cuadrícula192"/>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2">
    <w:name w:val="Tabla con cuadrícula222"/>
    <w:uiPriority w:val="59"/>
    <w:rsid w:val="00055DDF"/>
    <w:pPr>
      <w:widowControl/>
      <w:autoSpaceDE/>
      <w:autoSpaceDN/>
    </w:pPr>
    <w:rPr>
      <w:rFonts w:ascii="Calibri" w:eastAsia="Times New Roman" w:hAnsi="Calibri" w:cs="Calibri"/>
      <w:sz w:val="20"/>
      <w:szCs w:val="20"/>
      <w:lang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21">
    <w:name w:val="Cuadrícula media 3 - Énfasis 1121"/>
    <w:uiPriority w:val="69"/>
    <w:rsid w:val="00055DDF"/>
    <w:pPr>
      <w:widowControl/>
      <w:autoSpaceDE/>
      <w:autoSpaceDN/>
    </w:pPr>
    <w:rPr>
      <w:rFonts w:ascii="Calibri" w:eastAsia="Times New Roman" w:hAnsi="Calibri" w:cs="Calibri"/>
      <w:sz w:val="20"/>
      <w:szCs w:val="20"/>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3-nfasis131">
    <w:name w:val="Cuadrícula media 3 - Énfasis 131"/>
    <w:basedOn w:val="Tablanormal"/>
    <w:next w:val="Cuadrculamedia3-nfasis1"/>
    <w:uiPriority w:val="69"/>
    <w:rsid w:val="00055DDF"/>
    <w:pPr>
      <w:widowControl/>
      <w:autoSpaceDE/>
      <w:autoSpaceDN/>
    </w:pPr>
    <w:rPr>
      <w:rFonts w:ascii="Calibri" w:eastAsia="Calibri" w:hAnsi="Calibri" w:cs="Calibri"/>
      <w:sz w:val="20"/>
      <w:szCs w:val="20"/>
      <w:lang w:eastAsia="es-C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vistosa-nfasis51">
    <w:name w:val="Lista vistosa - Énfasis 51"/>
    <w:basedOn w:val="Tablanormal"/>
    <w:next w:val="Listavistosa-nfasis5"/>
    <w:uiPriority w:val="63"/>
    <w:rsid w:val="00055DDF"/>
    <w:pPr>
      <w:widowControl/>
      <w:autoSpaceDE/>
      <w:autoSpaceDN/>
    </w:pPr>
    <w:rPr>
      <w:rFonts w:ascii="Times New Roman" w:eastAsia="Times New Roman" w:hAnsi="Times New Roman" w:cs="Times New Roman"/>
      <w:sz w:val="20"/>
      <w:szCs w:val="20"/>
      <w:lang w:eastAsia="es-C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21">
    <w:name w:val="Tabla con cuadrícula1121"/>
    <w:uiPriority w:val="59"/>
    <w:rsid w:val="00055DDF"/>
    <w:pPr>
      <w:widowControl/>
      <w:autoSpaceDE/>
      <w:autoSpaceDN/>
    </w:pPr>
    <w:rPr>
      <w:rFonts w:ascii="Calibri" w:eastAsia="Times New Roman" w:hAnsi="Calibri" w:cs="Calibri"/>
      <w:sz w:val="20"/>
      <w:szCs w:val="20"/>
      <w:lang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2">
    <w:name w:val="Tabla con cuadrícula312"/>
    <w:uiPriority w:val="59"/>
    <w:rsid w:val="00055DDF"/>
    <w:pPr>
      <w:widowControl/>
      <w:autoSpaceDE/>
      <w:autoSpaceDN/>
    </w:pPr>
    <w:rPr>
      <w:rFonts w:ascii="Calibri" w:eastAsia="MS Mincho" w:hAnsi="Calibri" w:cs="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211">
    <w:name w:val="Cuadrícula media 3 - Énfasis 1211"/>
    <w:uiPriority w:val="69"/>
    <w:rsid w:val="00055DDF"/>
    <w:pPr>
      <w:widowControl/>
      <w:autoSpaceDE/>
      <w:autoSpaceDN/>
    </w:pPr>
    <w:rPr>
      <w:rFonts w:ascii="Calibri" w:eastAsia="MS Mincho" w:hAnsi="Calibri" w:cs="Calibri"/>
      <w:sz w:val="20"/>
      <w:szCs w:val="20"/>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medio1-nfasis1112">
    <w:name w:val="Sombreado medio 1 - Énfasis 1112"/>
    <w:uiPriority w:val="63"/>
    <w:rsid w:val="00055DDF"/>
    <w:pPr>
      <w:widowControl/>
      <w:autoSpaceDE/>
      <w:autoSpaceDN/>
    </w:pPr>
    <w:rPr>
      <w:rFonts w:ascii="Calibri" w:eastAsia="MS Mincho" w:hAnsi="Calibri" w:cs="Calibri"/>
      <w:sz w:val="20"/>
      <w:szCs w:val="20"/>
      <w:lang w:val="es-ES" w:eastAsia="es-E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2112">
    <w:name w:val="Tabla con cuadrícula2112"/>
    <w:uiPriority w:val="59"/>
    <w:rsid w:val="00055DDF"/>
    <w:pPr>
      <w:widowControl/>
      <w:autoSpaceDE/>
      <w:autoSpaceDN/>
    </w:pPr>
    <w:rPr>
      <w:rFonts w:ascii="Calibri" w:eastAsia="Times New Roman" w:hAnsi="Calibri" w:cs="Calibri"/>
      <w:sz w:val="20"/>
      <w:szCs w:val="20"/>
      <w:lang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111">
    <w:name w:val="Cuadrícula media 3 - Énfasis 11111"/>
    <w:uiPriority w:val="69"/>
    <w:rsid w:val="00055DDF"/>
    <w:pPr>
      <w:widowControl/>
      <w:autoSpaceDE/>
      <w:autoSpaceDN/>
    </w:pPr>
    <w:rPr>
      <w:rFonts w:ascii="Calibri" w:eastAsia="Times New Roman" w:hAnsi="Calibri" w:cs="Calibri"/>
      <w:sz w:val="20"/>
      <w:szCs w:val="20"/>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1511">
    <w:name w:val="Tabla con cuadrícula1511"/>
    <w:uiPriority w:val="59"/>
    <w:rsid w:val="00055DDF"/>
    <w:pPr>
      <w:widowControl/>
      <w:autoSpaceDE/>
      <w:autoSpaceDN/>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1">
    <w:name w:val="Tabla con cuadrícula1611"/>
    <w:uiPriority w:val="59"/>
    <w:rsid w:val="00055DDF"/>
    <w:pPr>
      <w:widowControl/>
      <w:autoSpaceDE/>
      <w:autoSpaceDN/>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vistosa-nfasis121">
    <w:name w:val="Cuadrícula vistosa - Énfasis 121"/>
    <w:basedOn w:val="Tablanormal"/>
    <w:next w:val="Cuadrculavistosa-nfasis1"/>
    <w:uiPriority w:val="73"/>
    <w:rsid w:val="00055DDF"/>
    <w:pPr>
      <w:widowControl/>
      <w:autoSpaceDE/>
      <w:autoSpaceDN/>
    </w:pPr>
    <w:rPr>
      <w:rFonts w:ascii="Calibri" w:eastAsia="Calibri" w:hAnsi="Calibri" w:cs="Calibri"/>
      <w:color w:val="000000"/>
      <w:sz w:val="20"/>
      <w:szCs w:val="2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21">
    <w:name w:val="Sombreado medio 1 - Énfasis 121"/>
    <w:basedOn w:val="Tablanormal"/>
    <w:next w:val="Sombreadomedio1-nfasis1"/>
    <w:uiPriority w:val="63"/>
    <w:rsid w:val="00055DDF"/>
    <w:pPr>
      <w:widowControl/>
      <w:autoSpaceDE/>
      <w:autoSpaceDN/>
    </w:pPr>
    <w:rPr>
      <w:rFonts w:ascii="Calibri" w:eastAsia="Calibri" w:hAnsi="Calibri" w:cs="Calibri"/>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412">
    <w:name w:val="Tabla con cuadrícula412"/>
    <w:basedOn w:val="Tablanormal"/>
    <w:next w:val="Tablaconcuadrcula"/>
    <w:uiPriority w:val="59"/>
    <w:rsid w:val="00055DDF"/>
    <w:pPr>
      <w:widowControl/>
      <w:autoSpaceDE/>
      <w:autoSpaceDN/>
    </w:pPr>
    <w:rPr>
      <w:rFonts w:ascii="Calibri" w:eastAsia="Times New Roman"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1">
    <w:name w:val="Tabla con cuadrícula1221"/>
    <w:basedOn w:val="Tablanormal"/>
    <w:next w:val="Tablaconcuadrcula"/>
    <w:rsid w:val="00055DDF"/>
    <w:pPr>
      <w:widowControl/>
      <w:autoSpaceDE/>
      <w:autoSpaceDN/>
    </w:pPr>
    <w:rPr>
      <w:rFonts w:ascii="Calibri" w:eastAsia="Calibri" w:hAnsi="Calibri" w:cs="Times New Roman"/>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1">
    <w:name w:val="Tabla con cuadrícula2211"/>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11">
    <w:name w:val="Tabla con cuadrícula21111"/>
    <w:basedOn w:val="Tablanormal"/>
    <w:next w:val="Tablaconcuadrcula"/>
    <w:uiPriority w:val="59"/>
    <w:rsid w:val="00055DDF"/>
    <w:pPr>
      <w:widowControl/>
      <w:autoSpaceDE/>
      <w:autoSpaceDN/>
    </w:pPr>
    <w:rPr>
      <w:rFonts w:eastAsia="Times New Roman"/>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1">
    <w:name w:val="Tabla con cuadrícula1321"/>
    <w:basedOn w:val="Tablanormal"/>
    <w:next w:val="Tablaconcuadrcula"/>
    <w:uiPriority w:val="59"/>
    <w:rsid w:val="00055DDF"/>
    <w:pPr>
      <w:widowControl/>
      <w:autoSpaceDE/>
      <w:autoSpaceDN/>
    </w:pPr>
    <w:rPr>
      <w:rFonts w:ascii="Calibri" w:eastAsia="Calibri" w:hAnsi="Calibri" w:cs="Times New Roman"/>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39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81">
    <w:name w:val="38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71">
    <w:name w:val="37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61">
    <w:name w:val="36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51">
    <w:name w:val="35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41">
    <w:name w:val="34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31">
    <w:name w:val="33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21">
    <w:name w:val="32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11">
    <w:name w:val="31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01">
    <w:name w:val="30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91">
    <w:name w:val="29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81">
    <w:name w:val="28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71">
    <w:name w:val="27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61">
    <w:name w:val="26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41">
    <w:name w:val="24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21">
    <w:name w:val="22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11">
    <w:name w:val="21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01">
    <w:name w:val="20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91">
    <w:name w:val="19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81">
    <w:name w:val="18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71">
    <w:name w:val="17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61">
    <w:name w:val="16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51">
    <w:name w:val="15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41">
    <w:name w:val="14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21">
    <w:name w:val="12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11">
    <w:name w:val="11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01">
    <w:name w:val="10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91">
    <w:name w:val="9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81">
    <w:name w:val="8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71">
    <w:name w:val="7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61">
    <w:name w:val="6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2">
    <w:name w:val="52"/>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100">
    <w:name w:val="41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10">
    <w:name w:val="31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10">
    <w:name w:val="21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10">
    <w:name w:val="11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51">
    <w:name w:val="251"/>
    <w:basedOn w:val="NormalTable0"/>
    <w:rsid w:val="00055DDF"/>
    <w:pPr>
      <w:spacing w:after="200" w:line="276" w:lineRule="auto"/>
    </w:pPr>
    <w:tblPr>
      <w:tblStyleRowBandSize w:val="1"/>
      <w:tblStyleColBandSize w:val="1"/>
      <w:tblCellMar>
        <w:left w:w="70" w:type="dxa"/>
        <w:right w:w="70" w:type="dxa"/>
      </w:tblCellMar>
    </w:tblPr>
  </w:style>
  <w:style w:type="table" w:customStyle="1" w:styleId="231">
    <w:name w:val="231"/>
    <w:basedOn w:val="NormalTable0"/>
    <w:rsid w:val="00055DDF"/>
    <w:pPr>
      <w:spacing w:after="200" w:line="276" w:lineRule="auto"/>
    </w:pPr>
    <w:tblPr>
      <w:tblStyleRowBandSize w:val="1"/>
      <w:tblStyleColBandSize w:val="1"/>
      <w:tblCellMar>
        <w:left w:w="70" w:type="dxa"/>
        <w:right w:w="70" w:type="dxa"/>
      </w:tblCellMar>
    </w:tblPr>
  </w:style>
  <w:style w:type="table" w:customStyle="1" w:styleId="131">
    <w:name w:val="131"/>
    <w:basedOn w:val="NormalTable0"/>
    <w:rsid w:val="00055DDF"/>
    <w:rPr>
      <w:rFonts w:ascii="Times New Roman" w:eastAsia="Times New Roman" w:hAnsi="Times New Roman" w:cs="Times New Roman"/>
      <w:b/>
      <w:color w:val="76923C"/>
      <w:sz w:val="20"/>
      <w:szCs w:val="20"/>
    </w:rPr>
    <w:tblPr>
      <w:tblStyleRowBandSize w:val="1"/>
      <w:tblStyleColBandSize w:val="1"/>
      <w:tblCellMar>
        <w:left w:w="115" w:type="dxa"/>
        <w:right w:w="115" w:type="dxa"/>
      </w:tblCellMar>
    </w:tblPr>
    <w:tcPr>
      <w:shd w:val="clear" w:color="auto" w:fill="auto"/>
    </w:tcPr>
  </w:style>
  <w:style w:type="table" w:customStyle="1" w:styleId="Tabladelista3-nfasis12">
    <w:name w:val="Tabla de lista 3 - Énfasis 12"/>
    <w:basedOn w:val="Tablanormal"/>
    <w:next w:val="Tabladelista3-nfasis1"/>
    <w:uiPriority w:val="48"/>
    <w:rsid w:val="00055DDF"/>
    <w:pPr>
      <w:widowControl/>
      <w:autoSpaceDE/>
      <w:autoSpaceDN/>
    </w:pPr>
    <w:rPr>
      <w:rFonts w:ascii="Calibri" w:eastAsia="Calibri" w:hAnsi="Calibri" w:cs="Times New Roman"/>
      <w:lang w:val="es-CL"/>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Cuadrculamedia1-nfasis13">
    <w:name w:val="Cuadrícula media 1 - Énfasis 13"/>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3">
    <w:name w:val="Tabla elegante3"/>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3">
    <w:name w:val="Tabla web 13"/>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30">
    <w:name w:val="Tabla con cuadrícula 73"/>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513">
    <w:name w:val="Tabla con cuadrícula51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2">
    <w:name w:val="Tabla con cuadrícula71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2">
    <w:name w:val="Lista clara - Énfasis 1112"/>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2">
    <w:name w:val="Cuadrícula media 1 - Énfasis 112"/>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12">
    <w:name w:val="Tabla elegante12"/>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2">
    <w:name w:val="Tabla web 112"/>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120">
    <w:name w:val="Tabla con cuadrícula 712"/>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2">
    <w:name w:val="Tabla con cuadrícula42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2">
    <w:name w:val="Tabla con cuadrícula52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2">
    <w:name w:val="Tabla con cuadrícula61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2">
    <w:name w:val="Tabla con cuadrícula72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2">
    <w:name w:val="Tabla con cuadrícula511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2">
    <w:name w:val="Cuadrícula clara - Énfasis 112"/>
    <w:basedOn w:val="Tablanormal"/>
    <w:uiPriority w:val="62"/>
    <w:rsid w:val="00055DDF"/>
    <w:pPr>
      <w:widowControl/>
      <w:autoSpaceDE/>
      <w:autoSpaceDN/>
    </w:pPr>
    <w:rPr>
      <w:rFonts w:eastAsiaTheme="minorEastAsia"/>
      <w:lang w:val="es-CL" w:eastAsia="es-C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staclara-nfasis32">
    <w:name w:val="Lista clara - Énfasis 32"/>
    <w:basedOn w:val="Tablanormal"/>
    <w:next w:val="Listaclara-nfasis3"/>
    <w:uiPriority w:val="61"/>
    <w:rsid w:val="00055DDF"/>
    <w:pPr>
      <w:widowControl/>
      <w:autoSpaceDE/>
      <w:autoSpaceDN/>
    </w:pPr>
    <w:rPr>
      <w:rFonts w:eastAsiaTheme="minorEastAsia"/>
      <w:lang w:val="es-CL" w:eastAsia="es-C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Tablaconcuadrcula201">
    <w:name w:val="Tabla con cuadrícula20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1">
    <w:name w:val="Tabla con cuadrícula1101"/>
    <w:basedOn w:val="Tablanormal"/>
    <w:next w:val="Tablaconcuadrcula"/>
    <w:uiPriority w:val="59"/>
    <w:rsid w:val="00055DDF"/>
    <w:pPr>
      <w:widowControl/>
      <w:autoSpaceDE/>
      <w:autoSpaceDN/>
    </w:pPr>
    <w:rPr>
      <w:rFonts w:eastAsiaTheme="minorEastAsia"/>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next w:val="Tablaconcuadrcula"/>
    <w:uiPriority w:val="59"/>
    <w:rsid w:val="00055DDF"/>
    <w:pPr>
      <w:widowControl/>
      <w:autoSpaceDE/>
      <w:autoSpaceDN/>
    </w:pPr>
    <w:rPr>
      <w:rFonts w:ascii="Calibri" w:eastAsia="Calibri" w:hAnsi="Calibri"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21">
    <w:name w:val="Lista clara - Énfasis 1121"/>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21">
    <w:name w:val="Cuadrícula media 1 - Énfasis 121"/>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21">
    <w:name w:val="Sombreado medio 1 - Énfasis 1121"/>
    <w:basedOn w:val="Tablanormal"/>
    <w:uiPriority w:val="63"/>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elegante21">
    <w:name w:val="Tabla elegante21"/>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21">
    <w:name w:val="Tabla web 121"/>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210">
    <w:name w:val="Tabla con cuadrícula 721"/>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2121">
    <w:name w:val="Tabla con cuadrícula2121"/>
    <w:basedOn w:val="Tablanormal"/>
    <w:next w:val="Tablaconcuadrcula"/>
    <w:uiPriority w:val="59"/>
    <w:rsid w:val="00055DDF"/>
    <w:pPr>
      <w:widowControl/>
      <w:autoSpaceDE/>
      <w:autoSpaceDN/>
    </w:pPr>
    <w:rPr>
      <w:rFonts w:eastAsiaTheme="minorEastAsia"/>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1">
    <w:name w:val="Tabla con cuadrícula43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1">
    <w:name w:val="Tabla con cuadrícula53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1">
    <w:name w:val="Tabla con cuadrícula6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1">
    <w:name w:val="Tabla con cuadrícula73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21">
    <w:name w:val="Tabla con cuadrícula51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1">
    <w:name w:val="Tabla con cuadrícula4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1">
    <w:name w:val="Tabla con cuadrícula7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1">
    <w:name w:val="Tabla con cuadrícula8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1">
    <w:name w:val="Tabla con cuadrícula3111"/>
    <w:basedOn w:val="Tablanormal"/>
    <w:next w:val="Tablaconcuadrcula"/>
    <w:uiPriority w:val="59"/>
    <w:rsid w:val="00055DDF"/>
    <w:pPr>
      <w:widowControl/>
      <w:autoSpaceDE/>
      <w:autoSpaceDN/>
    </w:pPr>
    <w:rPr>
      <w:rFonts w:ascii="Calibri" w:eastAsia="Calibri" w:hAnsi="Calibri"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11">
    <w:name w:val="Lista clara - Énfasis 11111"/>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11">
    <w:name w:val="Cuadrícula media 1 - Énfasis 1111"/>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111">
    <w:name w:val="Sombreado medio 1 - Énfasis 11111"/>
    <w:basedOn w:val="Tablanormal"/>
    <w:uiPriority w:val="63"/>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1111">
    <w:name w:val="Tabla con cuadrícula11111"/>
    <w:basedOn w:val="Tablanormal"/>
    <w:next w:val="Tablaconcuadrcula"/>
    <w:uiPriority w:val="59"/>
    <w:rsid w:val="00055DDF"/>
    <w:pPr>
      <w:widowControl/>
      <w:autoSpaceDE/>
      <w:autoSpaceDN/>
    </w:pPr>
    <w:rPr>
      <w:rFonts w:ascii="Calibri" w:eastAsia="Calibri" w:hAnsi="Calibri" w:cs="Times New Roman"/>
      <w:lang w:val="es-ES"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elegante111">
    <w:name w:val="Tabla elegante111"/>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11">
    <w:name w:val="Tabla web 1111"/>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12111">
    <w:name w:val="Tabla con cuadrícula12111"/>
    <w:basedOn w:val="Tablanormal"/>
    <w:next w:val="Tablaconcuadrcula"/>
    <w:rsid w:val="00055DDF"/>
    <w:pPr>
      <w:widowControl/>
    </w:pPr>
    <w:rPr>
      <w:rFonts w:ascii="Times New Roman" w:eastAsia="MS Mincho"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10">
    <w:name w:val="Tabla con cuadrícula 7111"/>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11">
    <w:name w:val="Tabla con cuadrícula42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1">
    <w:name w:val="Tabla con cuadrícula52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1">
    <w:name w:val="Tabla con cuadrícula6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11">
    <w:name w:val="Tabla con cuadrícula72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11">
    <w:name w:val="Tabla con cuadrícula51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1">
    <w:name w:val="Tabla con cuadrícula911"/>
    <w:basedOn w:val="Tablanormal"/>
    <w:next w:val="Tablaconcuadrcula"/>
    <w:uiPriority w:val="59"/>
    <w:rsid w:val="00055DDF"/>
    <w:pPr>
      <w:widowControl/>
      <w:autoSpaceDE/>
      <w:autoSpaceDN/>
    </w:pPr>
    <w:rPr>
      <w:rFonts w:eastAsiaTheme="minorEastAsia"/>
      <w:lang w:val="es-ES"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1">
    <w:name w:val="Tabla con cuadrícula1011"/>
    <w:basedOn w:val="Tablanormal"/>
    <w:next w:val="Tablaconcuadrcula"/>
    <w:uiPriority w:val="59"/>
    <w:rsid w:val="00055DDF"/>
    <w:pPr>
      <w:widowControl/>
      <w:autoSpaceDE/>
      <w:autoSpaceDN/>
    </w:pPr>
    <w:rPr>
      <w:rFonts w:eastAsiaTheme="minorEastAsia"/>
      <w:lang w:val="es-ES"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11">
    <w:name w:val="Cuadrícula clara - Énfasis 1111"/>
    <w:basedOn w:val="Tablanormal"/>
    <w:uiPriority w:val="62"/>
    <w:rsid w:val="00055DDF"/>
    <w:pPr>
      <w:widowControl/>
      <w:autoSpaceDE/>
      <w:autoSpaceDN/>
    </w:pPr>
    <w:rPr>
      <w:rFonts w:eastAsiaTheme="minorEastAsia"/>
      <w:lang w:val="es-CL" w:eastAsia="es-C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aconcuadrcula1411">
    <w:name w:val="Tabla con cuadrícula14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1">
    <w:name w:val="Lista clara - Énfasis 311"/>
    <w:basedOn w:val="Tablanormal"/>
    <w:next w:val="Listaclara-nfasis3"/>
    <w:uiPriority w:val="61"/>
    <w:rsid w:val="00055DDF"/>
    <w:pPr>
      <w:widowControl/>
      <w:autoSpaceDE/>
      <w:autoSpaceDN/>
    </w:pPr>
    <w:rPr>
      <w:rFonts w:eastAsiaTheme="minorEastAsia"/>
      <w:lang w:val="es-CL" w:eastAsia="es-C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Tablaconcuadrcula1711">
    <w:name w:val="Tabla con cuadrícula17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1">
    <w:name w:val="Tabla con cuadrícula181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1">
    <w:name w:val="Tabla con cuadrícula191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1">
    <w:name w:val="Tabla con cuadrícula182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11">
    <w:name w:val="Tabla de cuadrícula 411"/>
    <w:basedOn w:val="Tablanormal"/>
    <w:uiPriority w:val="49"/>
    <w:rsid w:val="00055DDF"/>
    <w:pPr>
      <w:widowControl/>
      <w:autoSpaceDE/>
      <w:autoSpaceDN/>
    </w:pPr>
    <w:rPr>
      <w:lang w:val="es-C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aclara-nfasis12">
    <w:name w:val="Lista clara - Énfasis 12"/>
    <w:basedOn w:val="Tablanormal"/>
    <w:next w:val="Listaclara-nfasis1"/>
    <w:uiPriority w:val="61"/>
    <w:rsid w:val="00055DDF"/>
    <w:pPr>
      <w:widowControl/>
      <w:autoSpaceDE/>
      <w:autoSpaceDN/>
    </w:pPr>
    <w:rPr>
      <w:lang w:val="es-C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concuadrcula271">
    <w:name w:val="Tabla con cuadrícula27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1">
    <w:name w:val="Tabla con cuadrícula26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1">
    <w:name w:val="Tabla con cuadrícula341"/>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1">
    <w:name w:val="Tabla con cuadrícula301"/>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511">
    <w:name w:val="Tabla con cuadrícula 4 - Énfasis 511"/>
    <w:basedOn w:val="Tablanormal"/>
    <w:next w:val="Tablaconcuadrcula4-nfasis5"/>
    <w:uiPriority w:val="49"/>
    <w:rsid w:val="00055DDF"/>
    <w:pPr>
      <w:widowControl/>
      <w:autoSpaceDE/>
      <w:autoSpaceDN/>
    </w:pPr>
    <w:rPr>
      <w:lang w:val="es-MX"/>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concuadrcula4-nfasis52">
    <w:name w:val="Tabla con cuadrícula 4 - Énfasis 52"/>
    <w:basedOn w:val="Tablanormal"/>
    <w:next w:val="Tablaconcuadrcula4-nfasis5"/>
    <w:uiPriority w:val="49"/>
    <w:rsid w:val="00055DD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Listaactual1">
    <w:name w:val="Lista actual1"/>
    <w:uiPriority w:val="99"/>
    <w:rsid w:val="00055DDF"/>
    <w:pPr>
      <w:numPr>
        <w:numId w:val="57"/>
      </w:numPr>
    </w:pPr>
  </w:style>
  <w:style w:type="table" w:customStyle="1" w:styleId="Tablaconcuadrcula28">
    <w:name w:val="Tabla con cuadrícula28"/>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unhideWhenUsed/>
    <w:qFormat/>
    <w:rsid w:val="00055DDF"/>
    <w:pPr>
      <w:widowControl/>
      <w:autoSpaceDE/>
      <w:autoSpaceDN/>
      <w:ind w:left="1298" w:right="210" w:firstLine="720"/>
      <w:jc w:val="both"/>
    </w:pPr>
    <w:tblPr>
      <w:tblInd w:w="0" w:type="dxa"/>
      <w:tblCellMar>
        <w:top w:w="0" w:type="dxa"/>
        <w:left w:w="0" w:type="dxa"/>
        <w:bottom w:w="0" w:type="dxa"/>
        <w:right w:w="0" w:type="dxa"/>
      </w:tblCellMar>
    </w:tblPr>
  </w:style>
  <w:style w:type="character" w:styleId="Mencionar">
    <w:name w:val="Mention"/>
    <w:basedOn w:val="Fuentedeprrafopredeter"/>
    <w:uiPriority w:val="99"/>
    <w:unhideWhenUsed/>
    <w:rsid w:val="00055DDF"/>
    <w:rPr>
      <w:color w:val="2B579A"/>
      <w:shd w:val="clear" w:color="auto" w:fill="E1DFDD"/>
    </w:rPr>
  </w:style>
  <w:style w:type="table" w:customStyle="1" w:styleId="Tablaconcuadrcula29">
    <w:name w:val="Tabla con cuadrícula29"/>
    <w:basedOn w:val="Tablanormal"/>
    <w:next w:val="Tablaconcuadrcula"/>
    <w:uiPriority w:val="5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89098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ence.cl" TargetMode="External"/><Relationship Id="rId13" Type="http://schemas.microsoft.com/office/2011/relationships/commentsExtended" Target="commentsExtended.xml"/><Relationship Id="rId18" Type="http://schemas.openxmlformats.org/officeDocument/2006/relationships/hyperlink" Target="http://www.sence.cl"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yperlink" Target="mailto:opacentral@sence.cl" TargetMode="Externa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www.sence.c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3.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hyperlink" Target="http://www.registros19862.cl" TargetMode="External"/><Relationship Id="rId10" Type="http://schemas.openxmlformats.org/officeDocument/2006/relationships/footer" Target="footer1.xml"/><Relationship Id="rId19" Type="http://schemas.openxmlformats.org/officeDocument/2006/relationships/hyperlink" Target="http://www.sence.cl" TargetMode="Externa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 Id="rId22" Type="http://schemas.openxmlformats.org/officeDocument/2006/relationships/hyperlink" Target="mailto:recursosdereposicion@sence.cl"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CF340-B9C4-4AAF-9FD5-B251395EB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63</Pages>
  <Words>34770</Words>
  <Characters>191237</Characters>
  <Application>Microsoft Office Word</Application>
  <DocSecurity>0</DocSecurity>
  <Lines>1593</Lines>
  <Paragraphs>451</Paragraphs>
  <ScaleCrop>false</ScaleCrop>
  <Company/>
  <LinksUpToDate>false</LinksUpToDate>
  <CharactersWithSpaces>225556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Giovanna Antognini Barahona</dc:creator>
  <cp:keywords/>
  <dc:description/>
  <cp:lastModifiedBy>Francisca Cecilia Preisler Preisler</cp:lastModifiedBy>
  <cp:revision>8</cp:revision>
  <dcterms:created xsi:type="dcterms:W3CDTF">2026-09-15T16:02:00Z</dcterms:created>
  <dcterms:modified xsi:type="dcterms:W3CDTF">2026-09-15T16:05:00Z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2024-10-22T00:00:00Z</vt:filetime>
  </property>
  <property fmtid="{D5CDD505-2E9C-101B-9397-08002B2CF9AE}" pid="3" name="Creator">
    <vt:lpwstr>Microsoft® Word para Microsoft 365</vt:lpwstr>
  </property>
  <property fmtid="{D5CDD505-2E9C-101B-9397-08002B2CF9AE}" pid="4" name="LastSaved">
    <vt:filetime>2024-11-19T00:00:00Z</vt:filetime>
  </property>
  <property fmtid="{D5CDD505-2E9C-101B-9397-08002B2CF9AE}" pid="5" name="Producer">
    <vt:lpwstr>Microsoft® Word para Microsoft 365</vt:lpwstr>
  </property>
</Properties>
</file>